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9F" w:rsidRPr="00F354C5" w:rsidRDefault="000A069F" w:rsidP="00847664">
      <w:pPr>
        <w:autoSpaceDE w:val="0"/>
        <w:autoSpaceDN w:val="0"/>
        <w:adjustRightInd w:val="0"/>
        <w:spacing w:after="0" w:line="240" w:lineRule="auto"/>
        <w:ind w:right="990"/>
        <w:jc w:val="center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MATLAB INTRODUCTION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:</w:t>
      </w:r>
    </w:p>
    <w:p w:rsidR="000A069F" w:rsidRPr="00F354C5" w:rsidRDefault="000A069F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0A069F" w:rsidRPr="00F354C5" w:rsidRDefault="000A069F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Overview of the MATLAB Environment</w:t>
      </w:r>
    </w:p>
    <w:p w:rsidR="000A069F" w:rsidRDefault="000A069F" w:rsidP="00241DE0">
      <w:p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The MATLAB high-performance language for technical computing integrates</w:t>
      </w:r>
      <w:r w:rsidR="00241DE0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computation, visualization, and programming in an easy-to-use environment where</w:t>
      </w:r>
      <w:r w:rsidR="00241DE0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problems and solutions are expressed in familiar mathematical notation. Typical</w:t>
      </w:r>
      <w:r w:rsidR="00241DE0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uses include</w:t>
      </w:r>
    </w:p>
    <w:p w:rsidR="00847664" w:rsidRPr="00F354C5" w:rsidRDefault="00847664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0A069F" w:rsidRPr="00F354C5" w:rsidRDefault="000A069F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 xml:space="preserve">•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Math and computation</w:t>
      </w:r>
    </w:p>
    <w:p w:rsidR="000A069F" w:rsidRPr="00F354C5" w:rsidRDefault="000A069F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 xml:space="preserve">•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Algorithm development</w:t>
      </w:r>
    </w:p>
    <w:p w:rsidR="000A069F" w:rsidRPr="00F354C5" w:rsidRDefault="000A069F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 xml:space="preserve">•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Data acquisition</w:t>
      </w:r>
    </w:p>
    <w:p w:rsidR="000A069F" w:rsidRPr="00F354C5" w:rsidRDefault="000A069F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 xml:space="preserve">•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Modeling, simulation, and prototyping</w:t>
      </w:r>
    </w:p>
    <w:p w:rsidR="000A069F" w:rsidRPr="00F354C5" w:rsidRDefault="000A069F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 xml:space="preserve">•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Data analysis, exploration, and visualization</w:t>
      </w:r>
    </w:p>
    <w:p w:rsidR="000A069F" w:rsidRPr="00F354C5" w:rsidRDefault="000A069F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 xml:space="preserve">•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Scientific and engineering graphics</w:t>
      </w:r>
    </w:p>
    <w:p w:rsidR="000A069F" w:rsidRDefault="000A069F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 xml:space="preserve">•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Application development,</w:t>
      </w:r>
    </w:p>
    <w:p w:rsidR="00B4328B" w:rsidRPr="00F354C5" w:rsidRDefault="00B4328B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0A069F" w:rsidRDefault="000A069F" w:rsidP="00F5351A">
      <w:p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Including graphical user interface building MATLAB is an interactive system</w:t>
      </w:r>
      <w:r w:rsidR="002D3266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whose basic data element is an array that does not require dimensioning. It allows</w:t>
      </w:r>
      <w:r w:rsidR="002D3266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you to solve many technical computing problems, especially those with matrix and</w:t>
      </w:r>
      <w:r w:rsidR="002D3266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vector formulations, in a fraction of the time it would take to write a program in a</w:t>
      </w:r>
      <w:r w:rsidR="002D3266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scalar noninteractive language such as C or FORTRAN.</w:t>
      </w:r>
    </w:p>
    <w:p w:rsidR="00F5351A" w:rsidRPr="00F354C5" w:rsidRDefault="00F5351A" w:rsidP="00F5351A">
      <w:p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0A069F" w:rsidRDefault="000A069F" w:rsidP="002D3266">
      <w:p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The name MATLAB stands for </w:t>
      </w:r>
      <w:r w:rsidRPr="00F354C5">
        <w:rPr>
          <w:rFonts w:ascii="Times New Roman" w:hAnsi="Times New Roman" w:cs="Times New Roman"/>
          <w:i/>
          <w:iCs/>
          <w:color w:val="000000"/>
          <w:sz w:val="24"/>
          <w:szCs w:val="24"/>
          <w:lang w:bidi="ta-IN"/>
        </w:rPr>
        <w:t>matrix laboratory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. MATLAB was originally</w:t>
      </w:r>
      <w:r w:rsidR="002D3266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written to provide easy access to matrix software developed by the LINPACK and</w:t>
      </w:r>
      <w:r w:rsidR="002D3266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EISPACK projects. Today, MATLAB engines incorporate the LAPACK and</w:t>
      </w:r>
      <w:r w:rsidR="002D3266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BLAS libraries, embedding the state of the art in software for matrix computation.</w:t>
      </w:r>
    </w:p>
    <w:p w:rsidR="00F5351A" w:rsidRDefault="00F5351A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F5351A" w:rsidRPr="00F354C5" w:rsidRDefault="00F5351A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ta-IN"/>
        </w:rPr>
        <w:drawing>
          <wp:inline distT="0" distB="0" distL="0" distR="0">
            <wp:extent cx="5705475" cy="2990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9F" w:rsidRPr="00F354C5" w:rsidRDefault="000A069F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</w:p>
    <w:p w:rsidR="00113BDD" w:rsidRDefault="00113BDD" w:rsidP="00F5351A">
      <w:pPr>
        <w:autoSpaceDE w:val="0"/>
        <w:autoSpaceDN w:val="0"/>
        <w:adjustRightInd w:val="0"/>
        <w:spacing w:after="0" w:line="240" w:lineRule="auto"/>
        <w:ind w:right="9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</w:p>
    <w:p w:rsidR="00113BDD" w:rsidRDefault="00113BDD" w:rsidP="00F5351A">
      <w:pPr>
        <w:autoSpaceDE w:val="0"/>
        <w:autoSpaceDN w:val="0"/>
        <w:adjustRightInd w:val="0"/>
        <w:spacing w:after="0" w:line="240" w:lineRule="auto"/>
        <w:ind w:right="9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</w:p>
    <w:p w:rsidR="000A069F" w:rsidRDefault="00F5351A" w:rsidP="00F5351A">
      <w:pPr>
        <w:autoSpaceDE w:val="0"/>
        <w:autoSpaceDN w:val="0"/>
        <w:adjustRightInd w:val="0"/>
        <w:spacing w:after="0" w:line="240" w:lineRule="auto"/>
        <w:ind w:right="9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SIMULINK INTRODUCTION</w:t>
      </w:r>
    </w:p>
    <w:p w:rsidR="00F5351A" w:rsidRPr="00F354C5" w:rsidRDefault="00F5351A" w:rsidP="00F5351A">
      <w:pPr>
        <w:autoSpaceDE w:val="0"/>
        <w:autoSpaceDN w:val="0"/>
        <w:adjustRightInd w:val="0"/>
        <w:spacing w:after="0" w:line="240" w:lineRule="auto"/>
        <w:ind w:right="9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</w:p>
    <w:p w:rsidR="000A069F" w:rsidRPr="00F354C5" w:rsidRDefault="000A069F" w:rsidP="00113BDD">
      <w:pPr>
        <w:autoSpaceDE w:val="0"/>
        <w:autoSpaceDN w:val="0"/>
        <w:adjustRightInd w:val="0"/>
        <w:spacing w:after="0" w:line="360" w:lineRule="auto"/>
        <w:ind w:right="99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Simulink is a graphical extension to MATLAB for modeling and simulation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of systems. In Simulink, systems are drawn on screen as block diagrams. Many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elements of block diagrams are available, such as transfer functions, summing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junctions, etc., as well as virtual input and output devices such as function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generators and oscilloscopes. Simulink is integrated with MATLAB and data can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be easily transferred between the programs. In these tutorials, we will apply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Simulink to the examples from the MATLAB tutorials to model the systems, build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controllers, and simulate the systems. Simulink is supported on Unix, Macintosh,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and Windows environments; and is included in the student version of MATLAB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for personal </w:t>
      </w:r>
      <w:r w:rsidR="00571556"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computers. The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idea behind these tutorials is that you can view them in one window while</w:t>
      </w:r>
      <w:r w:rsidR="00571556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runn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ing Simulink in another window.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System model files can be downloaded from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the tutorials and opened in Simulink. You will modify and extend these system</w:t>
      </w:r>
      <w:r w:rsidR="00571556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while learning to use Simulink for system modeling, control, and simulation. Do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not confuse the windows, icons, and menus in the tutorials for your actual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Simulink windows. Most images in these tutorials are not live - they simply</w:t>
      </w:r>
      <w:r w:rsidR="00A743E3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display what you should see in your own Simulink windows. All Simulink</w:t>
      </w:r>
    </w:p>
    <w:p w:rsidR="000A069F" w:rsidRDefault="000A069F" w:rsidP="00113BDD">
      <w:pPr>
        <w:autoSpaceDE w:val="0"/>
        <w:autoSpaceDN w:val="0"/>
        <w:adjustRightInd w:val="0"/>
        <w:spacing w:after="0" w:line="360" w:lineRule="auto"/>
        <w:ind w:right="99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operations should be done in your Simulink windows.</w:t>
      </w:r>
    </w:p>
    <w:p w:rsidR="00A743E3" w:rsidRPr="00F354C5" w:rsidRDefault="00A743E3" w:rsidP="00F5351A">
      <w:pPr>
        <w:autoSpaceDE w:val="0"/>
        <w:autoSpaceDN w:val="0"/>
        <w:adjustRightInd w:val="0"/>
        <w:spacing w:after="0" w:line="240" w:lineRule="auto"/>
        <w:ind w:right="99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0A069F" w:rsidRPr="00F354C5" w:rsidRDefault="000A069F" w:rsidP="00BA6489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1. Starting Simulink</w:t>
      </w:r>
    </w:p>
    <w:p w:rsidR="000A069F" w:rsidRPr="00F354C5" w:rsidRDefault="000A069F" w:rsidP="00BA6489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2. Model Files</w:t>
      </w:r>
    </w:p>
    <w:p w:rsidR="000A069F" w:rsidRPr="00F354C5" w:rsidRDefault="000A069F" w:rsidP="00BA6489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3. Basic Elements</w:t>
      </w:r>
    </w:p>
    <w:p w:rsidR="000A069F" w:rsidRPr="00F354C5" w:rsidRDefault="000A069F" w:rsidP="00BA6489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4. Running Simulations</w:t>
      </w:r>
    </w:p>
    <w:p w:rsidR="000A069F" w:rsidRDefault="000A069F" w:rsidP="00BA6489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5. Building Systems </w:t>
      </w:r>
    </w:p>
    <w:p w:rsidR="00590358" w:rsidRDefault="00590358" w:rsidP="00BA6489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590358" w:rsidRDefault="00590358" w:rsidP="00BA6489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590358" w:rsidRDefault="00590358" w:rsidP="00BA6489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590358" w:rsidRDefault="00590358" w:rsidP="00BA6489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590358" w:rsidRDefault="00590358" w:rsidP="00BA6489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590358" w:rsidRDefault="00590358" w:rsidP="00BA6489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590358" w:rsidRPr="00F354C5" w:rsidRDefault="00590358" w:rsidP="00BA6489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0A069F" w:rsidRDefault="000A069F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FF"/>
          <w:sz w:val="24"/>
          <w:szCs w:val="24"/>
          <w:lang w:bidi="ta-IN"/>
        </w:rPr>
      </w:pPr>
    </w:p>
    <w:tbl>
      <w:tblPr>
        <w:tblStyle w:val="TableGrid"/>
        <w:tblW w:w="5039" w:type="pct"/>
        <w:tblInd w:w="-645" w:type="dxa"/>
        <w:tblLook w:val="04A0"/>
      </w:tblPr>
      <w:tblGrid>
        <w:gridCol w:w="1957"/>
        <w:gridCol w:w="8691"/>
      </w:tblGrid>
      <w:tr w:rsidR="00092DDE" w:rsidTr="001A1B2E">
        <w:trPr>
          <w:trHeight w:val="498"/>
        </w:trPr>
        <w:tc>
          <w:tcPr>
            <w:tcW w:w="9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DDE" w:rsidRPr="008E26C2" w:rsidRDefault="00092DDE" w:rsidP="001A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EX.NO:</w:t>
            </w:r>
            <w:r w:rsidR="005F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81" w:type="pct"/>
            <w:vMerge w:val="restart"/>
            <w:tcBorders>
              <w:left w:val="single" w:sz="4" w:space="0" w:color="auto"/>
            </w:tcBorders>
          </w:tcPr>
          <w:p w:rsidR="00092DDE" w:rsidRPr="008E26C2" w:rsidRDefault="00092DDE" w:rsidP="001A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DD5" w:rsidRDefault="00092DDE" w:rsidP="001A1B2E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bidi="ta-IN"/>
              </w:rPr>
            </w:pPr>
            <w:r w:rsidRPr="003C1DD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bidi="ta-IN"/>
              </w:rPr>
              <w:t xml:space="preserve">Simulation of Hydraulic / Pneumatic cylinder  </w:t>
            </w:r>
            <w:r w:rsidRPr="003C1DD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bidi="ta-IN"/>
              </w:rPr>
              <w:t xml:space="preserve">using </w:t>
            </w:r>
          </w:p>
          <w:p w:rsidR="00092DDE" w:rsidRPr="003C1DD5" w:rsidRDefault="00092DDE" w:rsidP="001A1B2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C1DD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bidi="ta-IN"/>
              </w:rPr>
              <w:t>C / MAT Lab</w:t>
            </w:r>
          </w:p>
        </w:tc>
      </w:tr>
      <w:tr w:rsidR="00092DDE" w:rsidTr="001A1B2E">
        <w:trPr>
          <w:trHeight w:val="483"/>
        </w:trPr>
        <w:tc>
          <w:tcPr>
            <w:tcW w:w="9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DDE" w:rsidRPr="008E26C2" w:rsidRDefault="00092DDE" w:rsidP="001A1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081" w:type="pct"/>
            <w:vMerge/>
            <w:tcBorders>
              <w:left w:val="single" w:sz="4" w:space="0" w:color="auto"/>
            </w:tcBorders>
          </w:tcPr>
          <w:p w:rsidR="00092DDE" w:rsidRDefault="00092DDE" w:rsidP="001A1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DDE" w:rsidRPr="00F354C5" w:rsidRDefault="00092DDE" w:rsidP="00BB7EAC">
      <w:pPr>
        <w:autoSpaceDE w:val="0"/>
        <w:autoSpaceDN w:val="0"/>
        <w:adjustRightInd w:val="0"/>
        <w:spacing w:after="0" w:line="240" w:lineRule="auto"/>
        <w:ind w:right="990"/>
        <w:rPr>
          <w:rFonts w:ascii="Times New Roman" w:hAnsi="Times New Roman" w:cs="Times New Roman"/>
          <w:color w:val="0000FF"/>
          <w:sz w:val="24"/>
          <w:szCs w:val="24"/>
          <w:lang w:bidi="ta-IN"/>
        </w:rPr>
      </w:pP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Aim:</w:t>
      </w: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To simulate the simple Hydraulic cylinder using MATLAB Simulink</w:t>
      </w:r>
    </w:p>
    <w:p w:rsidR="003E4235" w:rsidRDefault="003E4235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Hardware Required</w:t>
      </w: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P4 Processor, 512 MB RAM, VGA Colour Monitor, 2GB Free Space on</w:t>
      </w:r>
    </w:p>
    <w:p w:rsidR="00402BC6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HDD</w:t>
      </w:r>
    </w:p>
    <w:p w:rsidR="003E4235" w:rsidRPr="00F354C5" w:rsidRDefault="003E4235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3E4235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Software Required</w:t>
      </w:r>
    </w:p>
    <w:p w:rsidR="003E423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MATLAB R2009, Windows XP OS</w:t>
      </w:r>
    </w:p>
    <w:p w:rsidR="004735C7" w:rsidRPr="00F354C5" w:rsidRDefault="004735C7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Problem Description</w:t>
      </w:r>
    </w:p>
    <w:p w:rsidR="00C37EA5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Model a Simple Hydraulic System with single cylinder using simulation of</w:t>
      </w:r>
      <w:r w:rsidR="003E4235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Hydraulic Blocks and observe its behavior under following condition. It contains</w:t>
      </w:r>
      <w:r w:rsidR="003E4235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single acting Hydraulic cylinder which was controlled by an electrically operated 3</w:t>
      </w:r>
      <w:r w:rsidR="003E4235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way Directional valve. The cylinder drives a load consisting of a mass viscous</w:t>
      </w:r>
      <w:r w:rsidR="003E4235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friction and free loading spring.</w:t>
      </w: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Procedure</w:t>
      </w: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1. Open Matlab</w:t>
      </w: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2. Type Simulink in command window</w:t>
      </w: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3. Go to Library Browser</w:t>
      </w: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4. Pick all Elements in Simulink Hydraulics Library</w:t>
      </w: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5. Connect all elements with another element by circuit connector</w:t>
      </w: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6. Simulate the Results</w:t>
      </w: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</w:p>
    <w:p w:rsidR="00402BC6" w:rsidRPr="00F354C5" w:rsidRDefault="00402BC6" w:rsidP="006533C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Result</w:t>
      </w:r>
    </w:p>
    <w:p w:rsidR="00757F45" w:rsidRPr="00F354C5" w:rsidRDefault="00402BC6" w:rsidP="006533CD">
      <w:pPr>
        <w:spacing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 xml:space="preserve">Thus the Simple Hydraulic cylinder is simulated </w:t>
      </w:r>
      <w:r w:rsidRPr="00F354C5">
        <w:rPr>
          <w:rFonts w:ascii="Times New Roman" w:hAnsi="Times New Roman" w:cs="Times New Roman"/>
          <w:sz w:val="24"/>
          <w:szCs w:val="24"/>
          <w:lang w:bidi="ta-IN"/>
        </w:rPr>
        <w:t>using MATLAB Simulink.</w:t>
      </w:r>
    </w:p>
    <w:tbl>
      <w:tblPr>
        <w:tblStyle w:val="TableGrid"/>
        <w:tblW w:w="5039" w:type="pct"/>
        <w:tblInd w:w="-645" w:type="dxa"/>
        <w:tblLook w:val="04A0"/>
      </w:tblPr>
      <w:tblGrid>
        <w:gridCol w:w="1957"/>
        <w:gridCol w:w="8691"/>
      </w:tblGrid>
      <w:tr w:rsidR="008A7B97" w:rsidTr="001A1B2E">
        <w:trPr>
          <w:trHeight w:val="498"/>
        </w:trPr>
        <w:tc>
          <w:tcPr>
            <w:tcW w:w="9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B97" w:rsidRPr="008A7B97" w:rsidRDefault="008A7B97" w:rsidP="001A1B2E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7B97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lastRenderedPageBreak/>
              <w:t xml:space="preserve">                               </w:t>
            </w:r>
            <w:r w:rsidRPr="008A7B9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EX.NO:</w:t>
            </w:r>
            <w:r w:rsidR="00D16DE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4081" w:type="pct"/>
            <w:vMerge w:val="restart"/>
            <w:tcBorders>
              <w:left w:val="single" w:sz="4" w:space="0" w:color="auto"/>
            </w:tcBorders>
          </w:tcPr>
          <w:p w:rsidR="008A7B97" w:rsidRPr="008A7B97" w:rsidRDefault="008A7B97" w:rsidP="001A1B2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A7B97" w:rsidRDefault="008A7B97" w:rsidP="001A1B2E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bidi="ta-IN"/>
              </w:rPr>
            </w:pPr>
          </w:p>
          <w:p w:rsidR="00B00FCA" w:rsidRDefault="008A7B97" w:rsidP="001A1B2E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bidi="ta-IN"/>
              </w:rPr>
            </w:pPr>
            <w:r w:rsidRPr="008A7B97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bidi="ta-IN"/>
              </w:rPr>
              <w:t>Simulation of cam and follower mechanism using</w:t>
            </w:r>
          </w:p>
          <w:p w:rsidR="008A7B97" w:rsidRPr="008A7B97" w:rsidRDefault="008A7B97" w:rsidP="001A1B2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7B97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bidi="ta-IN"/>
              </w:rPr>
              <w:t xml:space="preserve"> C / MAT Lab.</w:t>
            </w:r>
          </w:p>
        </w:tc>
      </w:tr>
      <w:tr w:rsidR="008A7B97" w:rsidTr="001A1B2E">
        <w:trPr>
          <w:trHeight w:val="483"/>
        </w:trPr>
        <w:tc>
          <w:tcPr>
            <w:tcW w:w="9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7B97" w:rsidRPr="008A7B97" w:rsidRDefault="008A7B97" w:rsidP="001A1B2E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7B9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DATE:</w:t>
            </w:r>
          </w:p>
        </w:tc>
        <w:tc>
          <w:tcPr>
            <w:tcW w:w="4081" w:type="pct"/>
            <w:vMerge/>
            <w:tcBorders>
              <w:left w:val="single" w:sz="4" w:space="0" w:color="auto"/>
            </w:tcBorders>
          </w:tcPr>
          <w:p w:rsidR="008A7B97" w:rsidRPr="008A7B97" w:rsidRDefault="008A7B97" w:rsidP="001A1B2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437A96" w:rsidRPr="00F354C5" w:rsidRDefault="00437A96" w:rsidP="00BB7EAC">
      <w:pPr>
        <w:ind w:right="990"/>
        <w:rPr>
          <w:rFonts w:ascii="Times New Roman" w:hAnsi="Times New Roman" w:cs="Times New Roman"/>
          <w:sz w:val="24"/>
          <w:szCs w:val="24"/>
          <w:lang w:bidi="ta-IN"/>
        </w:rPr>
      </w:pP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Aim:</w:t>
      </w:r>
    </w:p>
    <w:p w:rsidR="00405301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To simulate the simple cam and follower using MATLAB Simulink</w:t>
      </w:r>
    </w:p>
    <w:p w:rsidR="003A6D59" w:rsidRPr="00F354C5" w:rsidRDefault="003A6D59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Hardware Required</w:t>
      </w: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P4 Processor, 512 MB RAM, VGA Colour Monitor, 2GB Free Space on</w:t>
      </w:r>
    </w:p>
    <w:p w:rsidR="00405301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HDD</w:t>
      </w:r>
    </w:p>
    <w:p w:rsidR="003A6D59" w:rsidRPr="00F354C5" w:rsidRDefault="003A6D59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Software Required</w:t>
      </w:r>
    </w:p>
    <w:p w:rsidR="00405301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MATLAB R2009, Windows XP OS</w:t>
      </w:r>
    </w:p>
    <w:p w:rsidR="003A6D59" w:rsidRPr="00F354C5" w:rsidRDefault="003A6D59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Problem Description</w:t>
      </w: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Model a cam follower and belt System with simulation of Force on belt and</w:t>
      </w: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Torque on pulley under the following condition. It is having double dwell cam to</w:t>
      </w:r>
    </w:p>
    <w:p w:rsidR="00405301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move the belt for 360°. Give the best position to minimize the accelerations.</w:t>
      </w:r>
    </w:p>
    <w:p w:rsidR="003A6D59" w:rsidRPr="00F354C5" w:rsidRDefault="003A6D59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Procedure</w:t>
      </w: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1. Open Matlab</w:t>
      </w: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2. Type Simulink in command window</w:t>
      </w: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3. Go to Library Browser</w:t>
      </w: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4. Pick all Elements in Simulink Mechanical Library</w:t>
      </w: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5. Connect all elements with another element by circuit connector</w:t>
      </w:r>
    </w:p>
    <w:p w:rsidR="00405301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6. Simulate the Results</w:t>
      </w:r>
    </w:p>
    <w:p w:rsidR="003A6D59" w:rsidRPr="00F354C5" w:rsidRDefault="003A6D59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</w:p>
    <w:p w:rsidR="00405301" w:rsidRPr="00F354C5" w:rsidRDefault="00405301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color w:val="000000"/>
          <w:sz w:val="24"/>
          <w:szCs w:val="24"/>
          <w:lang w:bidi="ta-IN"/>
        </w:rPr>
        <w:t>Result</w:t>
      </w:r>
    </w:p>
    <w:p w:rsidR="00485D60" w:rsidRDefault="00405301" w:rsidP="0032461E">
      <w:pPr>
        <w:spacing w:line="360" w:lineRule="auto"/>
        <w:ind w:right="990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color w:val="000000"/>
          <w:sz w:val="24"/>
          <w:szCs w:val="24"/>
          <w:lang w:bidi="ta-IN"/>
        </w:rPr>
        <w:t>Thus the Simple Cam follower and belt system is simulated using MATLAB</w:t>
      </w:r>
    </w:p>
    <w:tbl>
      <w:tblPr>
        <w:tblStyle w:val="TableGrid"/>
        <w:tblW w:w="5039" w:type="pct"/>
        <w:tblInd w:w="-645" w:type="dxa"/>
        <w:tblLook w:val="04A0"/>
      </w:tblPr>
      <w:tblGrid>
        <w:gridCol w:w="1957"/>
        <w:gridCol w:w="8691"/>
      </w:tblGrid>
      <w:tr w:rsidR="00485D60" w:rsidTr="001A1B2E">
        <w:trPr>
          <w:trHeight w:val="498"/>
        </w:trPr>
        <w:tc>
          <w:tcPr>
            <w:tcW w:w="9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5D60" w:rsidRPr="008A7B97" w:rsidRDefault="00485D60" w:rsidP="001A1B2E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7B97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lastRenderedPageBreak/>
              <w:t xml:space="preserve">                               </w:t>
            </w:r>
            <w:r w:rsidRPr="008A7B9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EX.NO:</w:t>
            </w:r>
            <w:r w:rsidR="00C00D1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4081" w:type="pct"/>
            <w:vMerge w:val="restart"/>
            <w:tcBorders>
              <w:left w:val="single" w:sz="4" w:space="0" w:color="auto"/>
            </w:tcBorders>
          </w:tcPr>
          <w:p w:rsidR="00485D60" w:rsidRPr="008A7B97" w:rsidRDefault="00485D60" w:rsidP="001A1B2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485D60" w:rsidRPr="00EC554E" w:rsidRDefault="00485D60" w:rsidP="001A1B2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554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bidi="ta-IN"/>
              </w:rPr>
              <w:t>Simulation of Air conditioning system with condenser temperature and</w:t>
            </w:r>
            <w:r w:rsidR="00121A6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bidi="ta-IN"/>
              </w:rPr>
              <w:t xml:space="preserve"> </w:t>
            </w:r>
            <w:r w:rsidRPr="00EC554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bidi="ta-IN"/>
              </w:rPr>
              <w:t xml:space="preserve"> evaporator temperatures as input to get COP using C /MAT Lab</w:t>
            </w:r>
          </w:p>
        </w:tc>
      </w:tr>
      <w:tr w:rsidR="00485D60" w:rsidTr="001A1B2E">
        <w:trPr>
          <w:trHeight w:val="483"/>
        </w:trPr>
        <w:tc>
          <w:tcPr>
            <w:tcW w:w="9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D60" w:rsidRPr="008A7B97" w:rsidRDefault="00485D60" w:rsidP="001A1B2E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7B9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DATE:</w:t>
            </w:r>
          </w:p>
        </w:tc>
        <w:tc>
          <w:tcPr>
            <w:tcW w:w="4081" w:type="pct"/>
            <w:vMerge/>
            <w:tcBorders>
              <w:left w:val="single" w:sz="4" w:space="0" w:color="auto"/>
            </w:tcBorders>
          </w:tcPr>
          <w:p w:rsidR="00485D60" w:rsidRPr="008A7B97" w:rsidRDefault="00485D60" w:rsidP="001A1B2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81161" w:rsidRDefault="00AA7378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 </w:t>
      </w: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sz w:val="24"/>
          <w:szCs w:val="24"/>
          <w:lang w:bidi="ta-IN"/>
        </w:rPr>
        <w:t>Aim:</w:t>
      </w: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sz w:val="24"/>
          <w:szCs w:val="24"/>
          <w:lang w:bidi="ta-IN"/>
        </w:rPr>
        <w:t>To simulate Air conditioning system with condenser temperature and</w:t>
      </w:r>
    </w:p>
    <w:p w:rsidR="00B20E77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sz w:val="24"/>
          <w:szCs w:val="24"/>
          <w:lang w:bidi="ta-IN"/>
        </w:rPr>
        <w:t>evaporator temperatures as input to get COP using MATLAB Simulink</w:t>
      </w: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sz w:val="24"/>
          <w:szCs w:val="24"/>
          <w:lang w:bidi="ta-IN"/>
        </w:rPr>
        <w:t>Hardware Required</w:t>
      </w: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sz w:val="24"/>
          <w:szCs w:val="24"/>
          <w:lang w:bidi="ta-IN"/>
        </w:rPr>
        <w:t>P4 Processor, 512 MB RAM, VGA Colour Monitor, 2GB Free Space on</w:t>
      </w:r>
    </w:p>
    <w:p w:rsidR="009C1B5D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sz w:val="24"/>
          <w:szCs w:val="24"/>
          <w:lang w:bidi="ta-IN"/>
        </w:rPr>
        <w:t>HDD</w:t>
      </w: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sz w:val="24"/>
          <w:szCs w:val="24"/>
          <w:lang w:bidi="ta-IN"/>
        </w:rPr>
        <w:t>Software Required</w:t>
      </w:r>
    </w:p>
    <w:p w:rsidR="00D071D2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sz w:val="24"/>
          <w:szCs w:val="24"/>
          <w:lang w:bidi="ta-IN"/>
        </w:rPr>
        <w:t>MATLAB R2009, Windows XP OS</w:t>
      </w:r>
    </w:p>
    <w:p w:rsidR="009C1B5D" w:rsidRPr="00F354C5" w:rsidRDefault="009C1B5D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sz w:val="24"/>
          <w:szCs w:val="24"/>
          <w:lang w:bidi="ta-IN"/>
        </w:rPr>
        <w:t>Problem Description</w:t>
      </w: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sz w:val="24"/>
          <w:szCs w:val="24"/>
          <w:lang w:bidi="ta-IN"/>
        </w:rPr>
        <w:t>Model a Air conditioning system with condenser temperature and evaporator</w:t>
      </w:r>
      <w:r w:rsidR="0032461E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sz w:val="24"/>
          <w:szCs w:val="24"/>
          <w:lang w:bidi="ta-IN"/>
        </w:rPr>
        <w:t>temperatures as input to get COP under the following condition. The system</w:t>
      </w:r>
      <w:r w:rsidR="0032461E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sz w:val="24"/>
          <w:szCs w:val="24"/>
          <w:lang w:bidi="ta-IN"/>
        </w:rPr>
        <w:t>models the outdoor environment, the thermal characteristics of the house, and the</w:t>
      </w:r>
      <w:r w:rsidR="0032461E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sz w:val="24"/>
          <w:szCs w:val="24"/>
          <w:lang w:bidi="ta-IN"/>
        </w:rPr>
        <w:t>house heating system.</w:t>
      </w:r>
    </w:p>
    <w:p w:rsidR="009C1B5D" w:rsidRDefault="009C1B5D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sz w:val="24"/>
          <w:szCs w:val="24"/>
          <w:lang w:bidi="ta-IN"/>
        </w:rPr>
        <w:t>Procedure</w:t>
      </w: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sz w:val="24"/>
          <w:szCs w:val="24"/>
          <w:lang w:bidi="ta-IN"/>
        </w:rPr>
        <w:t>1. Open Matlab</w:t>
      </w: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sz w:val="24"/>
          <w:szCs w:val="24"/>
          <w:lang w:bidi="ta-IN"/>
        </w:rPr>
        <w:t>2. Type Simulink in command window</w:t>
      </w: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sz w:val="24"/>
          <w:szCs w:val="24"/>
          <w:lang w:bidi="ta-IN"/>
        </w:rPr>
        <w:t>3. Go to Library Browser</w:t>
      </w: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sz w:val="24"/>
          <w:szCs w:val="24"/>
          <w:lang w:bidi="ta-IN"/>
        </w:rPr>
        <w:t>4. Pick all Elements in Simulink Thermal Library</w:t>
      </w: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sz w:val="24"/>
          <w:szCs w:val="24"/>
          <w:lang w:bidi="ta-IN"/>
        </w:rPr>
        <w:t>5. Connect all elements with another element by circuit connector</w:t>
      </w:r>
    </w:p>
    <w:p w:rsidR="00D071D2" w:rsidRDefault="00D071D2" w:rsidP="0032461E">
      <w:pPr>
        <w:spacing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sz w:val="24"/>
          <w:szCs w:val="24"/>
          <w:lang w:bidi="ta-IN"/>
        </w:rPr>
        <w:t>6. Simulate the Results</w:t>
      </w:r>
    </w:p>
    <w:p w:rsidR="00F43FE1" w:rsidRPr="00F354C5" w:rsidRDefault="00F43FE1" w:rsidP="0032461E">
      <w:pPr>
        <w:spacing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</w:p>
    <w:p w:rsidR="00D071D2" w:rsidRPr="00F354C5" w:rsidRDefault="00D071D2" w:rsidP="0032461E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b/>
          <w:bCs/>
          <w:sz w:val="24"/>
          <w:szCs w:val="24"/>
          <w:lang w:bidi="ta-IN"/>
        </w:rPr>
        <w:t>Result</w:t>
      </w:r>
    </w:p>
    <w:p w:rsidR="00D071D2" w:rsidRPr="00F354C5" w:rsidRDefault="00D071D2" w:rsidP="009C1B5D">
      <w:pPr>
        <w:autoSpaceDE w:val="0"/>
        <w:autoSpaceDN w:val="0"/>
        <w:adjustRightInd w:val="0"/>
        <w:spacing w:after="0" w:line="360" w:lineRule="auto"/>
        <w:ind w:right="990"/>
        <w:rPr>
          <w:rFonts w:ascii="Times New Roman" w:hAnsi="Times New Roman" w:cs="Times New Roman"/>
          <w:sz w:val="24"/>
          <w:szCs w:val="24"/>
          <w:lang w:bidi="ta-IN"/>
        </w:rPr>
      </w:pPr>
      <w:r w:rsidRPr="00F354C5">
        <w:rPr>
          <w:rFonts w:ascii="Times New Roman" w:hAnsi="Times New Roman" w:cs="Times New Roman"/>
          <w:sz w:val="24"/>
          <w:szCs w:val="24"/>
          <w:lang w:bidi="ta-IN"/>
        </w:rPr>
        <w:t>Thus the Air conditioning system with condenser temperature and</w:t>
      </w:r>
      <w:r w:rsidR="009C1B5D">
        <w:rPr>
          <w:rFonts w:ascii="Times New Roman" w:hAnsi="Times New Roman" w:cs="Times New Roman"/>
          <w:sz w:val="24"/>
          <w:szCs w:val="24"/>
          <w:lang w:bidi="ta-IN"/>
        </w:rPr>
        <w:t xml:space="preserve"> </w:t>
      </w:r>
      <w:r w:rsidRPr="00F354C5">
        <w:rPr>
          <w:rFonts w:ascii="Times New Roman" w:hAnsi="Times New Roman" w:cs="Times New Roman"/>
          <w:sz w:val="24"/>
          <w:szCs w:val="24"/>
          <w:lang w:bidi="ta-IN"/>
        </w:rPr>
        <w:t>evaporator temperatures as input to get COP simulated using MATLAB Simulink.</w:t>
      </w:r>
    </w:p>
    <w:sectPr w:rsidR="00D071D2" w:rsidRPr="00F354C5" w:rsidSect="00DC5956">
      <w:headerReference w:type="default" r:id="rId9"/>
      <w:pgSz w:w="12240" w:h="15840"/>
      <w:pgMar w:top="1440" w:right="45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CE" w:rsidRDefault="00D95BCE" w:rsidP="002312AD">
      <w:pPr>
        <w:spacing w:after="0" w:line="240" w:lineRule="auto"/>
      </w:pPr>
      <w:r>
        <w:separator/>
      </w:r>
    </w:p>
  </w:endnote>
  <w:endnote w:type="continuationSeparator" w:id="1">
    <w:p w:rsidR="00D95BCE" w:rsidRDefault="00D95BCE" w:rsidP="0023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CE" w:rsidRDefault="00D95BCE" w:rsidP="002312AD">
      <w:pPr>
        <w:spacing w:after="0" w:line="240" w:lineRule="auto"/>
      </w:pPr>
      <w:r>
        <w:separator/>
      </w:r>
    </w:p>
  </w:footnote>
  <w:footnote w:type="continuationSeparator" w:id="1">
    <w:p w:rsidR="00D95BCE" w:rsidRDefault="00D95BCE" w:rsidP="0023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31" w:rsidRPr="005B6549" w:rsidRDefault="00504531" w:rsidP="00504531">
    <w:pPr>
      <w:pStyle w:val="Header"/>
      <w:rPr>
        <w:b/>
        <w:bCs/>
        <w:caps/>
        <w:sz w:val="28"/>
      </w:rPr>
    </w:pPr>
    <w:r w:rsidRPr="005B6549">
      <w:rPr>
        <w:b/>
        <w:bCs/>
        <w:caps/>
        <w:noProof/>
        <w:sz w:val="28"/>
        <w:lang w:bidi="ta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-48895</wp:posOffset>
          </wp:positionV>
          <wp:extent cx="685800" cy="685800"/>
          <wp:effectExtent l="19050" t="0" r="0" b="0"/>
          <wp:wrapTight wrapText="bothSides">
            <wp:wrapPolygon edited="0">
              <wp:start x="-600" y="0"/>
              <wp:lineTo x="-600" y="21000"/>
              <wp:lineTo x="21600" y="21000"/>
              <wp:lineTo x="21600" y="0"/>
              <wp:lineTo x="-600" y="0"/>
            </wp:wrapPolygon>
          </wp:wrapTight>
          <wp:docPr id="2" name="Picture 10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6549">
      <w:rPr>
        <w:b/>
        <w:bCs/>
        <w:caps/>
        <w:sz w:val="28"/>
      </w:rPr>
      <w:ptab w:relativeTo="margin" w:alignment="center" w:leader="none"/>
    </w:r>
    <w:r>
      <w:rPr>
        <w:b/>
        <w:bCs/>
        <w:caps/>
        <w:sz w:val="28"/>
      </w:rPr>
      <w:t>sEMBODAI RUKMANI VARATHARAJAN engineering COLLEGE</w:t>
    </w:r>
  </w:p>
  <w:p w:rsidR="00504531" w:rsidRPr="005B6549" w:rsidRDefault="00504531" w:rsidP="00504531">
    <w:pPr>
      <w:pStyle w:val="Header"/>
      <w:tabs>
        <w:tab w:val="clear" w:pos="9360"/>
      </w:tabs>
      <w:ind w:left="-900"/>
      <w:rPr>
        <w:b/>
        <w:bCs/>
        <w:sz w:val="28"/>
      </w:rPr>
    </w:pPr>
    <w:r>
      <w:rPr>
        <w:b/>
        <w:bCs/>
        <w:sz w:val="28"/>
      </w:rPr>
      <w:t xml:space="preserve">                                                                         Sembodai, Vedaranyam.</w:t>
    </w:r>
  </w:p>
  <w:p w:rsidR="00DC5956" w:rsidRDefault="00DC5956" w:rsidP="00DC5956">
    <w:pPr>
      <w:pStyle w:val="Header"/>
      <w:pBdr>
        <w:bottom w:val="single" w:sz="6" w:space="1" w:color="auto"/>
      </w:pBdr>
      <w:tabs>
        <w:tab w:val="clear" w:pos="9360"/>
        <w:tab w:val="left" w:pos="10260"/>
      </w:tabs>
      <w:ind w:left="-900" w:right="90"/>
      <w:jc w:val="center"/>
    </w:pPr>
  </w:p>
  <w:p w:rsidR="00DC5956" w:rsidRPr="002312AD" w:rsidRDefault="00DC5956" w:rsidP="00DC5956">
    <w:pPr>
      <w:pStyle w:val="Header"/>
      <w:tabs>
        <w:tab w:val="clear" w:pos="9360"/>
        <w:tab w:val="left" w:pos="10260"/>
      </w:tabs>
      <w:ind w:left="-900" w:right="90"/>
      <w:jc w:val="center"/>
    </w:pPr>
    <w:r w:rsidRPr="002312AD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D3E"/>
    <w:multiLevelType w:val="hybridMultilevel"/>
    <w:tmpl w:val="A956D9DC"/>
    <w:lvl w:ilvl="0" w:tplc="CA76A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338D9"/>
    <w:multiLevelType w:val="hybridMultilevel"/>
    <w:tmpl w:val="36A02780"/>
    <w:lvl w:ilvl="0" w:tplc="3022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E2C3C"/>
    <w:multiLevelType w:val="hybridMultilevel"/>
    <w:tmpl w:val="AB7A04DE"/>
    <w:lvl w:ilvl="0" w:tplc="F7D09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E0F31"/>
    <w:multiLevelType w:val="hybridMultilevel"/>
    <w:tmpl w:val="5B52B97A"/>
    <w:lvl w:ilvl="0" w:tplc="08248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13498"/>
    <w:multiLevelType w:val="hybridMultilevel"/>
    <w:tmpl w:val="CDC8EE96"/>
    <w:lvl w:ilvl="0" w:tplc="6F66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031CE"/>
    <w:multiLevelType w:val="hybridMultilevel"/>
    <w:tmpl w:val="0590E95E"/>
    <w:lvl w:ilvl="0" w:tplc="6B68E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D0EEA"/>
    <w:multiLevelType w:val="hybridMultilevel"/>
    <w:tmpl w:val="B6D80B6A"/>
    <w:lvl w:ilvl="0" w:tplc="08C6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A4720"/>
    <w:multiLevelType w:val="hybridMultilevel"/>
    <w:tmpl w:val="941C9A8E"/>
    <w:lvl w:ilvl="0" w:tplc="E2241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543FF"/>
    <w:multiLevelType w:val="hybridMultilevel"/>
    <w:tmpl w:val="64DCB3AA"/>
    <w:lvl w:ilvl="0" w:tplc="C194D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97F09"/>
    <w:multiLevelType w:val="hybridMultilevel"/>
    <w:tmpl w:val="37B80724"/>
    <w:lvl w:ilvl="0" w:tplc="5066B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1735F"/>
    <w:multiLevelType w:val="hybridMultilevel"/>
    <w:tmpl w:val="7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23282"/>
    <w:multiLevelType w:val="hybridMultilevel"/>
    <w:tmpl w:val="32008D22"/>
    <w:lvl w:ilvl="0" w:tplc="10CA7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E2499"/>
    <w:multiLevelType w:val="hybridMultilevel"/>
    <w:tmpl w:val="47F04B00"/>
    <w:lvl w:ilvl="0" w:tplc="811A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D66C86"/>
    <w:multiLevelType w:val="hybridMultilevel"/>
    <w:tmpl w:val="83AA6F1E"/>
    <w:lvl w:ilvl="0" w:tplc="ED5A3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914BEC"/>
    <w:multiLevelType w:val="hybridMultilevel"/>
    <w:tmpl w:val="BE10EEAA"/>
    <w:lvl w:ilvl="0" w:tplc="8D7EA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983F89"/>
    <w:multiLevelType w:val="hybridMultilevel"/>
    <w:tmpl w:val="FCF0240E"/>
    <w:lvl w:ilvl="0" w:tplc="2BA2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62C53"/>
    <w:multiLevelType w:val="hybridMultilevel"/>
    <w:tmpl w:val="FCF0240E"/>
    <w:lvl w:ilvl="0" w:tplc="2BA2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EE09C5"/>
    <w:multiLevelType w:val="hybridMultilevel"/>
    <w:tmpl w:val="4662A354"/>
    <w:lvl w:ilvl="0" w:tplc="3CE45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B72AA5"/>
    <w:multiLevelType w:val="hybridMultilevel"/>
    <w:tmpl w:val="F246066C"/>
    <w:lvl w:ilvl="0" w:tplc="A030C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1D6D9A"/>
    <w:multiLevelType w:val="hybridMultilevel"/>
    <w:tmpl w:val="DFEC07E6"/>
    <w:lvl w:ilvl="0" w:tplc="B916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795F03"/>
    <w:multiLevelType w:val="hybridMultilevel"/>
    <w:tmpl w:val="F9640DC2"/>
    <w:lvl w:ilvl="0" w:tplc="1F2A1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883287"/>
    <w:multiLevelType w:val="hybridMultilevel"/>
    <w:tmpl w:val="F3440EDA"/>
    <w:lvl w:ilvl="0" w:tplc="9E58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F5365B"/>
    <w:multiLevelType w:val="hybridMultilevel"/>
    <w:tmpl w:val="8314062C"/>
    <w:lvl w:ilvl="0" w:tplc="3D2AC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2007D5"/>
    <w:multiLevelType w:val="hybridMultilevel"/>
    <w:tmpl w:val="73D097CC"/>
    <w:lvl w:ilvl="0" w:tplc="4484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6A2B67"/>
    <w:multiLevelType w:val="hybridMultilevel"/>
    <w:tmpl w:val="E87EE910"/>
    <w:lvl w:ilvl="0" w:tplc="DED6506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>
    <w:nsid w:val="5F243EAB"/>
    <w:multiLevelType w:val="hybridMultilevel"/>
    <w:tmpl w:val="56265E30"/>
    <w:lvl w:ilvl="0" w:tplc="45B2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244AAE"/>
    <w:multiLevelType w:val="hybridMultilevel"/>
    <w:tmpl w:val="FF2602E6"/>
    <w:lvl w:ilvl="0" w:tplc="700E3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280C1B"/>
    <w:multiLevelType w:val="hybridMultilevel"/>
    <w:tmpl w:val="9E7ED772"/>
    <w:lvl w:ilvl="0" w:tplc="3D14B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3145CA"/>
    <w:multiLevelType w:val="hybridMultilevel"/>
    <w:tmpl w:val="E26E3EE0"/>
    <w:lvl w:ilvl="0" w:tplc="2FF66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844AC8"/>
    <w:multiLevelType w:val="hybridMultilevel"/>
    <w:tmpl w:val="B77A7894"/>
    <w:lvl w:ilvl="0" w:tplc="FB2E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AB2503"/>
    <w:multiLevelType w:val="hybridMultilevel"/>
    <w:tmpl w:val="AA8C3CBC"/>
    <w:lvl w:ilvl="0" w:tplc="8E2E0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4C133A"/>
    <w:multiLevelType w:val="hybridMultilevel"/>
    <w:tmpl w:val="AED22EF8"/>
    <w:lvl w:ilvl="0" w:tplc="BDA4D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9523A2"/>
    <w:multiLevelType w:val="hybridMultilevel"/>
    <w:tmpl w:val="D73CA7A6"/>
    <w:lvl w:ilvl="0" w:tplc="8E78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5D0528"/>
    <w:multiLevelType w:val="hybridMultilevel"/>
    <w:tmpl w:val="603681EC"/>
    <w:lvl w:ilvl="0" w:tplc="048CD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32"/>
  </w:num>
  <w:num w:numId="5">
    <w:abstractNumId w:val="21"/>
  </w:num>
  <w:num w:numId="6">
    <w:abstractNumId w:val="13"/>
  </w:num>
  <w:num w:numId="7">
    <w:abstractNumId w:val="0"/>
  </w:num>
  <w:num w:numId="8">
    <w:abstractNumId w:val="8"/>
  </w:num>
  <w:num w:numId="9">
    <w:abstractNumId w:val="22"/>
  </w:num>
  <w:num w:numId="10">
    <w:abstractNumId w:val="14"/>
  </w:num>
  <w:num w:numId="11">
    <w:abstractNumId w:val="6"/>
  </w:num>
  <w:num w:numId="12">
    <w:abstractNumId w:val="3"/>
  </w:num>
  <w:num w:numId="13">
    <w:abstractNumId w:val="26"/>
  </w:num>
  <w:num w:numId="14">
    <w:abstractNumId w:val="5"/>
  </w:num>
  <w:num w:numId="15">
    <w:abstractNumId w:val="33"/>
  </w:num>
  <w:num w:numId="16">
    <w:abstractNumId w:val="17"/>
  </w:num>
  <w:num w:numId="17">
    <w:abstractNumId w:val="9"/>
  </w:num>
  <w:num w:numId="18">
    <w:abstractNumId w:val="27"/>
  </w:num>
  <w:num w:numId="19">
    <w:abstractNumId w:val="23"/>
  </w:num>
  <w:num w:numId="20">
    <w:abstractNumId w:val="31"/>
  </w:num>
  <w:num w:numId="21">
    <w:abstractNumId w:val="2"/>
  </w:num>
  <w:num w:numId="22">
    <w:abstractNumId w:val="18"/>
  </w:num>
  <w:num w:numId="23">
    <w:abstractNumId w:val="11"/>
  </w:num>
  <w:num w:numId="24">
    <w:abstractNumId w:val="20"/>
  </w:num>
  <w:num w:numId="25">
    <w:abstractNumId w:val="16"/>
  </w:num>
  <w:num w:numId="26">
    <w:abstractNumId w:val="29"/>
  </w:num>
  <w:num w:numId="27">
    <w:abstractNumId w:val="19"/>
  </w:num>
  <w:num w:numId="28">
    <w:abstractNumId w:val="30"/>
  </w:num>
  <w:num w:numId="29">
    <w:abstractNumId w:val="25"/>
  </w:num>
  <w:num w:numId="30">
    <w:abstractNumId w:val="4"/>
  </w:num>
  <w:num w:numId="31">
    <w:abstractNumId w:val="12"/>
  </w:num>
  <w:num w:numId="32">
    <w:abstractNumId w:val="24"/>
  </w:num>
  <w:num w:numId="33">
    <w:abstractNumId w:val="1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1A97"/>
    <w:rsid w:val="0001216B"/>
    <w:rsid w:val="000166B0"/>
    <w:rsid w:val="00023988"/>
    <w:rsid w:val="00024784"/>
    <w:rsid w:val="00046F3C"/>
    <w:rsid w:val="00053929"/>
    <w:rsid w:val="00061B03"/>
    <w:rsid w:val="0006487F"/>
    <w:rsid w:val="00085154"/>
    <w:rsid w:val="00090316"/>
    <w:rsid w:val="00091A97"/>
    <w:rsid w:val="00092DDE"/>
    <w:rsid w:val="000A069F"/>
    <w:rsid w:val="000A739D"/>
    <w:rsid w:val="000E4855"/>
    <w:rsid w:val="000F689B"/>
    <w:rsid w:val="00113BDD"/>
    <w:rsid w:val="00121A6C"/>
    <w:rsid w:val="00147646"/>
    <w:rsid w:val="001D7518"/>
    <w:rsid w:val="001E0BDC"/>
    <w:rsid w:val="002063C9"/>
    <w:rsid w:val="002312AD"/>
    <w:rsid w:val="002412DD"/>
    <w:rsid w:val="00241DE0"/>
    <w:rsid w:val="002515DF"/>
    <w:rsid w:val="00252EE9"/>
    <w:rsid w:val="00294B9F"/>
    <w:rsid w:val="002B2BF1"/>
    <w:rsid w:val="002D3266"/>
    <w:rsid w:val="002D6077"/>
    <w:rsid w:val="003110A6"/>
    <w:rsid w:val="00316D85"/>
    <w:rsid w:val="0032461E"/>
    <w:rsid w:val="00360790"/>
    <w:rsid w:val="00381DA1"/>
    <w:rsid w:val="003A272E"/>
    <w:rsid w:val="003A6D59"/>
    <w:rsid w:val="003C1DD5"/>
    <w:rsid w:val="003C4A05"/>
    <w:rsid w:val="003C530C"/>
    <w:rsid w:val="003E4235"/>
    <w:rsid w:val="003F67E6"/>
    <w:rsid w:val="00402BC6"/>
    <w:rsid w:val="004032F5"/>
    <w:rsid w:val="00405301"/>
    <w:rsid w:val="004147B7"/>
    <w:rsid w:val="00415619"/>
    <w:rsid w:val="0042483A"/>
    <w:rsid w:val="00437A96"/>
    <w:rsid w:val="004473A2"/>
    <w:rsid w:val="0046337E"/>
    <w:rsid w:val="004735C7"/>
    <w:rsid w:val="00484088"/>
    <w:rsid w:val="0048537A"/>
    <w:rsid w:val="00485D60"/>
    <w:rsid w:val="004E2DED"/>
    <w:rsid w:val="005041DA"/>
    <w:rsid w:val="00504531"/>
    <w:rsid w:val="00545400"/>
    <w:rsid w:val="00546815"/>
    <w:rsid w:val="00553433"/>
    <w:rsid w:val="00571556"/>
    <w:rsid w:val="0057434A"/>
    <w:rsid w:val="00590358"/>
    <w:rsid w:val="00594C74"/>
    <w:rsid w:val="00596E84"/>
    <w:rsid w:val="005A2DF7"/>
    <w:rsid w:val="005B0FCF"/>
    <w:rsid w:val="005B6549"/>
    <w:rsid w:val="005F2BE3"/>
    <w:rsid w:val="00652129"/>
    <w:rsid w:val="006533CD"/>
    <w:rsid w:val="00677B7E"/>
    <w:rsid w:val="0068764D"/>
    <w:rsid w:val="00687D84"/>
    <w:rsid w:val="0069539B"/>
    <w:rsid w:val="006A6C7A"/>
    <w:rsid w:val="006E6062"/>
    <w:rsid w:val="00711F3B"/>
    <w:rsid w:val="00757F45"/>
    <w:rsid w:val="00763F97"/>
    <w:rsid w:val="007B33BD"/>
    <w:rsid w:val="00847664"/>
    <w:rsid w:val="0086053B"/>
    <w:rsid w:val="008673C4"/>
    <w:rsid w:val="00876434"/>
    <w:rsid w:val="00886997"/>
    <w:rsid w:val="008A73DB"/>
    <w:rsid w:val="008A7B97"/>
    <w:rsid w:val="0090791E"/>
    <w:rsid w:val="00913022"/>
    <w:rsid w:val="00965E92"/>
    <w:rsid w:val="009701D0"/>
    <w:rsid w:val="009745F3"/>
    <w:rsid w:val="00980ADF"/>
    <w:rsid w:val="00992A96"/>
    <w:rsid w:val="009B0B70"/>
    <w:rsid w:val="009B6E7B"/>
    <w:rsid w:val="009C1B5D"/>
    <w:rsid w:val="009D4DB8"/>
    <w:rsid w:val="009E348F"/>
    <w:rsid w:val="009E63E2"/>
    <w:rsid w:val="00A01A8D"/>
    <w:rsid w:val="00A2705D"/>
    <w:rsid w:val="00A30E91"/>
    <w:rsid w:val="00A37D39"/>
    <w:rsid w:val="00A537A2"/>
    <w:rsid w:val="00A6550E"/>
    <w:rsid w:val="00A743E3"/>
    <w:rsid w:val="00A81956"/>
    <w:rsid w:val="00A929B1"/>
    <w:rsid w:val="00A939DC"/>
    <w:rsid w:val="00AA30F5"/>
    <w:rsid w:val="00AA7378"/>
    <w:rsid w:val="00AD5F80"/>
    <w:rsid w:val="00AF67A0"/>
    <w:rsid w:val="00B00FCA"/>
    <w:rsid w:val="00B20E77"/>
    <w:rsid w:val="00B4328B"/>
    <w:rsid w:val="00B72641"/>
    <w:rsid w:val="00B957D3"/>
    <w:rsid w:val="00BA6489"/>
    <w:rsid w:val="00BB18B8"/>
    <w:rsid w:val="00BB7EAC"/>
    <w:rsid w:val="00BF3313"/>
    <w:rsid w:val="00C00D18"/>
    <w:rsid w:val="00C14044"/>
    <w:rsid w:val="00C37EA5"/>
    <w:rsid w:val="00C63278"/>
    <w:rsid w:val="00C67966"/>
    <w:rsid w:val="00C768F9"/>
    <w:rsid w:val="00C829FB"/>
    <w:rsid w:val="00C8399B"/>
    <w:rsid w:val="00CB43AF"/>
    <w:rsid w:val="00D071D2"/>
    <w:rsid w:val="00D10C31"/>
    <w:rsid w:val="00D16DE7"/>
    <w:rsid w:val="00D91C99"/>
    <w:rsid w:val="00D95BCE"/>
    <w:rsid w:val="00D961C6"/>
    <w:rsid w:val="00D97205"/>
    <w:rsid w:val="00DC15EE"/>
    <w:rsid w:val="00DC5956"/>
    <w:rsid w:val="00DD1F34"/>
    <w:rsid w:val="00E30792"/>
    <w:rsid w:val="00EC554E"/>
    <w:rsid w:val="00EE67C5"/>
    <w:rsid w:val="00EF72A8"/>
    <w:rsid w:val="00F01DD3"/>
    <w:rsid w:val="00F354C5"/>
    <w:rsid w:val="00F3643F"/>
    <w:rsid w:val="00F43FE1"/>
    <w:rsid w:val="00F513CB"/>
    <w:rsid w:val="00F5351A"/>
    <w:rsid w:val="00F81161"/>
    <w:rsid w:val="00FB67B8"/>
    <w:rsid w:val="00FC76EC"/>
    <w:rsid w:val="00FD1A41"/>
    <w:rsid w:val="00FD1C46"/>
    <w:rsid w:val="00FE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A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A9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2AD"/>
  </w:style>
  <w:style w:type="paragraph" w:styleId="Footer">
    <w:name w:val="footer"/>
    <w:basedOn w:val="Normal"/>
    <w:link w:val="FooterChar"/>
    <w:uiPriority w:val="99"/>
    <w:semiHidden/>
    <w:unhideWhenUsed/>
    <w:rsid w:val="0023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5BEB-2AE4-4471-8CA4-60338811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dc:description/>
  <cp:lastModifiedBy>welcome</cp:lastModifiedBy>
  <cp:revision>259</cp:revision>
  <cp:lastPrinted>2015-09-17T06:30:00Z</cp:lastPrinted>
  <dcterms:created xsi:type="dcterms:W3CDTF">2013-10-11T08:15:00Z</dcterms:created>
  <dcterms:modified xsi:type="dcterms:W3CDTF">2023-11-17T01:59:00Z</dcterms:modified>
</cp:coreProperties>
</file>