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A" w:rsidRDefault="00A321DA" w:rsidP="00474728">
      <w:pPr>
        <w:ind w:left="3600" w:firstLine="7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036" w:tblpY="-45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74728" w:rsidRPr="000635C3" w:rsidTr="003653E1">
        <w:trPr>
          <w:trHeight w:val="358"/>
        </w:trPr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</w:tr>
    </w:tbl>
    <w:p w:rsidR="00474728" w:rsidRPr="00973385" w:rsidRDefault="00474728" w:rsidP="00474728">
      <w:pPr>
        <w:ind w:left="288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Pr="00973385">
        <w:rPr>
          <w:rFonts w:ascii="Verdana" w:hAnsi="Verdana"/>
          <w:b/>
        </w:rPr>
        <w:t>Reg. No.:</w:t>
      </w:r>
    </w:p>
    <w:p w:rsidR="00474728" w:rsidRPr="00973385" w:rsidRDefault="00474728" w:rsidP="00474728">
      <w:pPr>
        <w:jc w:val="center"/>
        <w:rPr>
          <w:rFonts w:ascii="Rockwell" w:hAnsi="Rockwell"/>
          <w:b/>
          <w:sz w:val="13"/>
          <w:szCs w:val="29"/>
        </w:rPr>
      </w:pPr>
    </w:p>
    <w:p w:rsidR="00474728" w:rsidRPr="00973385" w:rsidRDefault="006265FA" w:rsidP="00474728">
      <w:pPr>
        <w:jc w:val="center"/>
        <w:rPr>
          <w:rFonts w:ascii="Rockwell" w:hAnsi="Rockwell"/>
          <w:b/>
          <w:sz w:val="29"/>
          <w:szCs w:val="29"/>
        </w:rPr>
      </w:pPr>
      <w:r>
        <w:rPr>
          <w:noProof/>
          <w:lang w:bidi="ta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184785</wp:posOffset>
            </wp:positionV>
            <wp:extent cx="755650" cy="6858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C48">
        <w:rPr>
          <w:rFonts w:ascii="Rockwell" w:hAnsi="Rockwell"/>
          <w:b/>
          <w:sz w:val="29"/>
          <w:szCs w:val="29"/>
        </w:rPr>
        <w:t xml:space="preserve">        </w:t>
      </w:r>
      <w:r w:rsidR="00474728" w:rsidRPr="00973385">
        <w:rPr>
          <w:rFonts w:ascii="Rockwell" w:hAnsi="Rockwell"/>
          <w:b/>
          <w:sz w:val="29"/>
          <w:szCs w:val="29"/>
        </w:rPr>
        <w:t>SEMBODAI RUKMANI VARATHARAJAN ENGINEERING COLLEGE</w:t>
      </w:r>
    </w:p>
    <w:p w:rsidR="00474728" w:rsidRPr="00973385" w:rsidRDefault="00973C48" w:rsidP="00474728">
      <w:pPr>
        <w:jc w:val="center"/>
        <w:rPr>
          <w:rFonts w:ascii="Rockwell" w:hAnsi="Rockwell"/>
          <w:b/>
          <w:sz w:val="29"/>
          <w:szCs w:val="29"/>
        </w:rPr>
      </w:pPr>
      <w:r>
        <w:rPr>
          <w:rFonts w:ascii="Rockwell" w:hAnsi="Rockwell"/>
          <w:b/>
          <w:sz w:val="29"/>
          <w:szCs w:val="29"/>
        </w:rPr>
        <w:t xml:space="preserve">    </w:t>
      </w:r>
      <w:r w:rsidR="00474728" w:rsidRPr="00973385">
        <w:rPr>
          <w:rFonts w:ascii="Rockwell" w:hAnsi="Rockwell"/>
          <w:b/>
          <w:sz w:val="29"/>
          <w:szCs w:val="29"/>
        </w:rPr>
        <w:t>ACADEMIC YEAR 20</w:t>
      </w:r>
      <w:r w:rsidR="001266DF">
        <w:rPr>
          <w:rFonts w:ascii="Rockwell" w:hAnsi="Rockwell"/>
          <w:b/>
          <w:sz w:val="29"/>
          <w:szCs w:val="29"/>
        </w:rPr>
        <w:t>2</w:t>
      </w:r>
      <w:r w:rsidR="00B97505">
        <w:rPr>
          <w:rFonts w:ascii="Rockwell" w:hAnsi="Rockwell"/>
          <w:b/>
          <w:sz w:val="29"/>
          <w:szCs w:val="29"/>
        </w:rPr>
        <w:t>3</w:t>
      </w:r>
      <w:r w:rsidR="00474728" w:rsidRPr="00973385">
        <w:rPr>
          <w:rFonts w:ascii="Rockwell" w:hAnsi="Rockwell"/>
          <w:b/>
          <w:sz w:val="29"/>
          <w:szCs w:val="29"/>
        </w:rPr>
        <w:t>-202</w:t>
      </w:r>
      <w:r w:rsidR="00B97505">
        <w:rPr>
          <w:rFonts w:ascii="Rockwell" w:hAnsi="Rockwell"/>
          <w:b/>
          <w:sz w:val="29"/>
          <w:szCs w:val="29"/>
        </w:rPr>
        <w:t>4</w:t>
      </w:r>
      <w:r w:rsidR="00474728" w:rsidRPr="00973385">
        <w:rPr>
          <w:rFonts w:ascii="Rockwell" w:hAnsi="Rockwell"/>
          <w:b/>
          <w:sz w:val="29"/>
          <w:szCs w:val="29"/>
        </w:rPr>
        <w:t xml:space="preserve">/ </w:t>
      </w:r>
      <w:r w:rsidR="00B97505">
        <w:rPr>
          <w:rFonts w:ascii="Rockwell" w:hAnsi="Rockwell"/>
          <w:b/>
          <w:sz w:val="29"/>
          <w:szCs w:val="29"/>
        </w:rPr>
        <w:t>ODD</w:t>
      </w:r>
      <w:r w:rsidR="00474728" w:rsidRPr="00973385">
        <w:rPr>
          <w:rFonts w:ascii="Rockwell" w:hAnsi="Rockwell"/>
          <w:b/>
          <w:sz w:val="29"/>
          <w:szCs w:val="29"/>
        </w:rPr>
        <w:t xml:space="preserve"> SEMESTER</w:t>
      </w:r>
    </w:p>
    <w:p w:rsidR="00474728" w:rsidRPr="00973385" w:rsidRDefault="00D9478A" w:rsidP="00474728">
      <w:pPr>
        <w:spacing w:line="240" w:lineRule="auto"/>
        <w:jc w:val="center"/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</w:pPr>
      <w:r w:rsidRPr="00D9478A">
        <w:rPr>
          <w:noProof/>
        </w:rPr>
        <w:pict>
          <v:line id="Straight Connector 1" o:spid="_x0000_s1027" style="position:absolute;left:0;text-align:left;flip:y;z-index:251659264;visibility:visible;mso-height-relative:margin" from="-57pt,19.6pt" to="549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4D7A92">
        <w:rPr>
          <w:rFonts w:ascii="Rockwell Extra Bold" w:hAnsi="Rockwell Extra Bold"/>
          <w:b/>
          <w:bCs/>
          <w:sz w:val="29"/>
          <w:szCs w:val="29"/>
        </w:rPr>
        <w:t>CYCLE TEST – I</w:t>
      </w:r>
      <w:r w:rsidR="00370E7F">
        <w:rPr>
          <w:rFonts w:ascii="Rockwell Extra Bold" w:hAnsi="Rockwell Extra Bold"/>
          <w:b/>
          <w:bCs/>
          <w:sz w:val="29"/>
          <w:szCs w:val="29"/>
        </w:rPr>
        <w:t xml:space="preserve"> </w:t>
      </w:r>
      <w:r w:rsidR="00886C03" w:rsidRPr="00973385">
        <w:rPr>
          <w:rFonts w:ascii="Rockwell Extra Bold" w:hAnsi="Rockwell Extra Bold"/>
          <w:b/>
          <w:bCs/>
          <w:sz w:val="29"/>
          <w:szCs w:val="29"/>
        </w:rPr>
        <w:t>(</w:t>
      </w:r>
      <w:r w:rsidR="00B97505">
        <w:rPr>
          <w:rFonts w:ascii="Rockwell Extra Bold" w:hAnsi="Rockwell Extra Bold"/>
          <w:b/>
          <w:bCs/>
          <w:sz w:val="29"/>
          <w:szCs w:val="29"/>
        </w:rPr>
        <w:t>AUG</w:t>
      </w:r>
      <w:r w:rsidR="00886C03">
        <w:rPr>
          <w:rFonts w:ascii="Rockwell Extra Bold" w:hAnsi="Rockwell Extra Bold"/>
          <w:b/>
          <w:bCs/>
          <w:sz w:val="29"/>
          <w:szCs w:val="29"/>
        </w:rPr>
        <w:t xml:space="preserve"> - </w:t>
      </w:r>
      <w:r w:rsidR="00886C03" w:rsidRPr="00973385">
        <w:rPr>
          <w:rFonts w:ascii="Rockwell Extra Bold" w:hAnsi="Rockwell Extra Bold"/>
          <w:b/>
          <w:bCs/>
          <w:sz w:val="29"/>
          <w:szCs w:val="29"/>
        </w:rPr>
        <w:t>20</w:t>
      </w:r>
      <w:r w:rsidR="004D7A92">
        <w:rPr>
          <w:rFonts w:ascii="Rockwell Extra Bold" w:hAnsi="Rockwell Extra Bold"/>
          <w:b/>
          <w:bCs/>
          <w:sz w:val="29"/>
          <w:szCs w:val="29"/>
        </w:rPr>
        <w:t>23</w:t>
      </w:r>
      <w:r w:rsidR="00886C03" w:rsidRPr="00973385">
        <w:rPr>
          <w:rFonts w:ascii="Rockwell Extra Bold" w:hAnsi="Rockwell Extra Bold"/>
          <w:b/>
          <w:bCs/>
          <w:sz w:val="29"/>
          <w:szCs w:val="29"/>
        </w:rPr>
        <w:t>)</w:t>
      </w:r>
    </w:p>
    <w:p w:rsidR="00474728" w:rsidRPr="00973385" w:rsidRDefault="00474728" w:rsidP="00474728">
      <w:pPr>
        <w:jc w:val="center"/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</w:pPr>
      <w:r w:rsidRPr="00973385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 xml:space="preserve">DEPARTMENT OF </w:t>
      </w:r>
      <w:r w:rsidR="00D1483E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>MECH</w:t>
      </w:r>
      <w:r w:rsidR="00EE121F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>ANICAL ENGINEERING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240" w:lineRule="auto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SUB. CODE/</w:t>
      </w:r>
      <w:r w:rsidR="00D667A2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TITLE:</w:t>
      </w:r>
      <w:r w:rsidR="00D667A2">
        <w:rPr>
          <w:rFonts w:ascii="Rockwell" w:hAnsi="Rockwell" w:cs="Arial"/>
          <w:b/>
          <w:sz w:val="24"/>
          <w:szCs w:val="24"/>
          <w:lang w:val="en-IN"/>
        </w:rPr>
        <w:t xml:space="preserve"> </w:t>
      </w:r>
      <w:r w:rsidR="009475C2">
        <w:rPr>
          <w:rFonts w:ascii="Rockwell" w:hAnsi="Rockwell" w:cs="Arial"/>
          <w:b/>
          <w:color w:val="000000"/>
          <w:sz w:val="24"/>
          <w:szCs w:val="24"/>
        </w:rPr>
        <w:t>CME394</w:t>
      </w:r>
      <w:r w:rsidR="00B97505">
        <w:rPr>
          <w:rFonts w:ascii="Rockwell" w:hAnsi="Rockwell" w:cs="Arial"/>
          <w:b/>
          <w:color w:val="000000"/>
          <w:sz w:val="24"/>
          <w:szCs w:val="24"/>
        </w:rPr>
        <w:t>/</w:t>
      </w:r>
      <w:r w:rsidR="00B97505" w:rsidRPr="00B97505">
        <w:rPr>
          <w:rFonts w:ascii="Rockwell" w:hAnsi="Rockwell" w:cs="Arial"/>
          <w:b/>
          <w:color w:val="000000"/>
          <w:sz w:val="24"/>
          <w:szCs w:val="24"/>
        </w:rPr>
        <w:t xml:space="preserve"> </w:t>
      </w:r>
      <w:r w:rsidR="009475C2">
        <w:rPr>
          <w:rFonts w:ascii="Rockwell" w:hAnsi="Rockwell" w:cs="Arial"/>
          <w:b/>
          <w:color w:val="000000"/>
          <w:sz w:val="24"/>
          <w:szCs w:val="24"/>
        </w:rPr>
        <w:t>ADVANCED INTERNAL COMBUSTION ENGINEERING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340" w:lineRule="atLeast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YEAR/SEM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I</w:t>
      </w:r>
      <w:r w:rsidR="009475C2">
        <w:rPr>
          <w:rFonts w:ascii="Rockwell" w:hAnsi="Rockwell"/>
          <w:b/>
          <w:bCs/>
          <w:color w:val="000000"/>
          <w:sz w:val="24"/>
          <w:szCs w:val="24"/>
          <w:lang w:val="en-IN"/>
        </w:rPr>
        <w:t>II</w:t>
      </w:r>
      <w:r w:rsidR="00343AC3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/ </w:t>
      </w:r>
      <w:r w:rsidR="009475C2">
        <w:rPr>
          <w:rFonts w:ascii="Rockwell" w:hAnsi="Rockwell"/>
          <w:b/>
          <w:bCs/>
          <w:color w:val="000000"/>
          <w:sz w:val="24"/>
          <w:szCs w:val="24"/>
          <w:lang w:val="en-IN"/>
        </w:rPr>
        <w:t>V</w:t>
      </w:r>
      <w:r w:rsidR="0049728D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DATE</w:t>
      </w:r>
      <w:r w:rsidR="00B801DC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:</w:t>
      </w:r>
      <w:r w:rsidR="00891179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D1483E">
        <w:rPr>
          <w:rFonts w:ascii="Rockwell" w:hAnsi="Rockwell"/>
          <w:b/>
          <w:bCs/>
          <w:color w:val="000000"/>
          <w:sz w:val="24"/>
          <w:szCs w:val="24"/>
          <w:lang w:val="en-IN"/>
        </w:rPr>
        <w:t>04/09/2023</w:t>
      </w:r>
    </w:p>
    <w:p w:rsidR="00474728" w:rsidRPr="00F75F68" w:rsidRDefault="00D9478A" w:rsidP="00474728">
      <w:pPr>
        <w:rPr>
          <w:rFonts w:ascii="Rockwell" w:hAnsi="Rockwell"/>
          <w:b/>
          <w:sz w:val="24"/>
          <w:szCs w:val="24"/>
        </w:rPr>
      </w:pPr>
      <w:r w:rsidRPr="00D9478A">
        <w:rPr>
          <w:noProof/>
        </w:rPr>
        <w:pict>
          <v:line id="_x0000_s1028" style="position:absolute;flip:y;z-index:251660288;visibility:visible;mso-height-relative:margin" from="-57pt,24.1pt" to="549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DURATION</w: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370E7F">
        <w:rPr>
          <w:rFonts w:ascii="Rockwell" w:hAnsi="Rockwell"/>
          <w:b/>
          <w:bCs/>
          <w:color w:val="000000"/>
          <w:sz w:val="24"/>
          <w:szCs w:val="24"/>
          <w:lang w:val="en-IN"/>
        </w:rPr>
        <w:t>2</w:t>
      </w:r>
      <w:r w:rsidR="00F75F6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.00 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HOURS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MAX.MARKS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370E7F">
        <w:rPr>
          <w:rFonts w:ascii="Rockwell" w:hAnsi="Rockwell"/>
          <w:b/>
          <w:bCs/>
          <w:color w:val="000000"/>
          <w:sz w:val="24"/>
          <w:szCs w:val="24"/>
          <w:lang w:val="en-IN"/>
        </w:rPr>
        <w:t>50</w:t>
      </w:r>
    </w:p>
    <w:p w:rsidR="00474728" w:rsidRPr="00973385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12"/>
          <w:szCs w:val="24"/>
          <w:lang w:val="en-IN"/>
        </w:rPr>
      </w:pPr>
    </w:p>
    <w:p w:rsidR="00474728" w:rsidRPr="00B32F95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</w:pP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PART – A (</w:t>
      </w:r>
      <w:r w:rsidR="00370E7F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 xml:space="preserve">5 </w:t>
      </w: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 xml:space="preserve">X 2 = </w:t>
      </w:r>
      <w:r w:rsidR="00370E7F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10)</w:t>
      </w:r>
    </w:p>
    <w:p w:rsidR="009158CB" w:rsidRPr="00B32F95" w:rsidRDefault="00474728" w:rsidP="009158C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</w:pP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ANSWER ALL THE QUESTIONS.</w:t>
      </w:r>
    </w:p>
    <w:p w:rsidR="009475C2" w:rsidRPr="00F82380" w:rsidRDefault="009475C2" w:rsidP="009158CB">
      <w:pPr>
        <w:pStyle w:val="ListParagraph"/>
        <w:numPr>
          <w:ilvl w:val="0"/>
          <w:numId w:val="10"/>
        </w:numPr>
        <w:spacing w:after="0" w:line="276" w:lineRule="auto"/>
        <w:rPr>
          <w:rFonts w:ascii="Bookman Old Style" w:hAnsi="Bookman Old Style"/>
          <w:sz w:val="28"/>
          <w:szCs w:val="28"/>
        </w:rPr>
      </w:pPr>
      <w:r w:rsidRPr="00F82380">
        <w:rPr>
          <w:rFonts w:ascii="Bookman Old Style" w:hAnsi="Bookman Old Style"/>
          <w:sz w:val="28"/>
          <w:szCs w:val="28"/>
        </w:rPr>
        <w:t>Define abnormal combustion and its consequences?</w:t>
      </w:r>
    </w:p>
    <w:p w:rsidR="009475C2" w:rsidRPr="00F82380" w:rsidRDefault="009475C2" w:rsidP="009158CB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276" w:lineRule="auto"/>
        <w:rPr>
          <w:rFonts w:ascii="Bookman Old Style" w:hAnsi="Bookman Old Style"/>
          <w:spacing w:val="25"/>
          <w:sz w:val="28"/>
          <w:szCs w:val="28"/>
        </w:rPr>
      </w:pPr>
      <w:r w:rsidRPr="00F82380">
        <w:rPr>
          <w:rFonts w:ascii="Bookman Old Style" w:hAnsi="Bookman Old Style"/>
          <w:sz w:val="28"/>
          <w:szCs w:val="28"/>
        </w:rPr>
        <w:t>What is the method to detect the phenomenon of knocking?</w:t>
      </w:r>
    </w:p>
    <w:p w:rsidR="009475C2" w:rsidRPr="00F82380" w:rsidRDefault="009475C2" w:rsidP="009158CB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276" w:lineRule="auto"/>
        <w:rPr>
          <w:rFonts w:ascii="Bookman Old Style" w:hAnsi="Bookman Old Style"/>
          <w:spacing w:val="25"/>
          <w:sz w:val="28"/>
          <w:szCs w:val="28"/>
        </w:rPr>
      </w:pPr>
      <w:r w:rsidRPr="00F82380">
        <w:rPr>
          <w:rFonts w:ascii="Bookman Old Style" w:hAnsi="Bookman Old Style"/>
          <w:sz w:val="28"/>
          <w:szCs w:val="28"/>
        </w:rPr>
        <w:t>List the factors that are involved in preventing knock?</w:t>
      </w:r>
    </w:p>
    <w:p w:rsidR="009475C2" w:rsidRPr="00F82380" w:rsidRDefault="009475C2" w:rsidP="009158CB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276" w:lineRule="auto"/>
        <w:rPr>
          <w:rFonts w:ascii="Bookman Old Style" w:hAnsi="Bookman Old Style"/>
          <w:sz w:val="28"/>
          <w:szCs w:val="28"/>
        </w:rPr>
      </w:pPr>
      <w:r w:rsidRPr="00F82380">
        <w:rPr>
          <w:rFonts w:ascii="Bookman Old Style" w:hAnsi="Bookman Old Style"/>
          <w:sz w:val="28"/>
          <w:szCs w:val="28"/>
        </w:rPr>
        <w:t>Define normal combustion?</w:t>
      </w:r>
    </w:p>
    <w:p w:rsidR="009475C2" w:rsidRPr="00F82380" w:rsidRDefault="009475C2" w:rsidP="009158CB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276" w:lineRule="auto"/>
        <w:rPr>
          <w:rFonts w:ascii="Bookman Old Style" w:hAnsi="Bookman Old Style"/>
          <w:sz w:val="28"/>
          <w:szCs w:val="28"/>
        </w:rPr>
      </w:pPr>
      <w:r w:rsidRPr="00F82380">
        <w:rPr>
          <w:rFonts w:ascii="Bookman Old Style" w:hAnsi="Bookman Old Style"/>
          <w:sz w:val="28"/>
          <w:szCs w:val="28"/>
        </w:rPr>
        <w:t>Write the types of combustion chamber in CI engine?</w:t>
      </w:r>
    </w:p>
    <w:p w:rsidR="009475C2" w:rsidRPr="009475C2" w:rsidRDefault="009475C2" w:rsidP="009475C2">
      <w:pPr>
        <w:pStyle w:val="ListParagraph"/>
        <w:tabs>
          <w:tab w:val="left" w:pos="540"/>
          <w:tab w:val="left" w:pos="900"/>
        </w:tabs>
        <w:spacing w:after="0" w:line="360" w:lineRule="auto"/>
        <w:ind w:left="1080"/>
        <w:rPr>
          <w:rFonts w:ascii="Bookman Old Style" w:hAnsi="Bookman Old Style"/>
          <w:sz w:val="28"/>
          <w:szCs w:val="28"/>
        </w:rPr>
      </w:pPr>
    </w:p>
    <w:p w:rsidR="00474728" w:rsidRPr="00B32F95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</w:pP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PART – B (</w:t>
      </w:r>
      <w:r w:rsidR="002D4014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4</w:t>
      </w:r>
      <w:r w:rsidR="00C7049D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 xml:space="preserve"> X 1</w:t>
      </w:r>
      <w:r w:rsidR="002D4014"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0 = 40</w:t>
      </w: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)</w:t>
      </w:r>
    </w:p>
    <w:p w:rsidR="009158CB" w:rsidRPr="00B32F95" w:rsidRDefault="00474728" w:rsidP="00FD035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</w:pPr>
      <w:r w:rsidRPr="00B32F95">
        <w:rPr>
          <w:rFonts w:ascii="Bookman Old Style" w:hAnsi="Bookman Old Style" w:cs="Bookman Old Style"/>
          <w:b/>
          <w:bCs/>
          <w:color w:val="000000"/>
          <w:sz w:val="28"/>
          <w:szCs w:val="28"/>
          <w:lang w:val="en-IN"/>
        </w:rPr>
        <w:t>ANSWER ALL THE QUESTIONS.</w:t>
      </w:r>
    </w:p>
    <w:p w:rsidR="009475C2" w:rsidRPr="00F82380" w:rsidRDefault="009475C2" w:rsidP="00F82380">
      <w:pPr>
        <w:pStyle w:val="ListParagraph"/>
        <w:numPr>
          <w:ilvl w:val="0"/>
          <w:numId w:val="9"/>
        </w:numPr>
        <w:tabs>
          <w:tab w:val="left" w:pos="170"/>
          <w:tab w:val="left" w:pos="397"/>
        </w:tabs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Bookman Old Style"/>
          <w:color w:val="000000"/>
          <w:sz w:val="28"/>
          <w:szCs w:val="28"/>
          <w:lang w:val="en-IN"/>
        </w:rPr>
      </w:pPr>
      <w:r w:rsidRPr="009475C2">
        <w:rPr>
          <w:rFonts w:ascii="Bookman Old Style" w:hAnsi="Bookman Old Style"/>
          <w:sz w:val="28"/>
          <w:szCs w:val="28"/>
        </w:rPr>
        <w:t>Explain the stages of combustion process in C.I engine with p-theta diagram?</w:t>
      </w:r>
    </w:p>
    <w:p w:rsidR="00F82380" w:rsidRPr="009475C2" w:rsidRDefault="00F82380" w:rsidP="00F82380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Bookman Old Style"/>
          <w:color w:val="000000"/>
          <w:sz w:val="28"/>
          <w:szCs w:val="28"/>
          <w:lang w:val="en-IN"/>
        </w:rPr>
      </w:pPr>
    </w:p>
    <w:p w:rsidR="009475C2" w:rsidRDefault="009475C2" w:rsidP="00F82380">
      <w:pPr>
        <w:pStyle w:val="Default"/>
        <w:numPr>
          <w:ilvl w:val="0"/>
          <w:numId w:val="9"/>
        </w:numPr>
        <w:ind w:left="1080" w:right="480"/>
        <w:jc w:val="both"/>
        <w:rPr>
          <w:rFonts w:ascii="Bookman Old Style" w:hAnsi="Bookman Old Style"/>
          <w:sz w:val="28"/>
          <w:szCs w:val="28"/>
        </w:rPr>
      </w:pPr>
      <w:r w:rsidRPr="009475C2">
        <w:rPr>
          <w:rFonts w:ascii="Bookman Old Style" w:hAnsi="Bookman Old Style"/>
          <w:sz w:val="28"/>
          <w:szCs w:val="28"/>
        </w:rPr>
        <w:t>Explain air -fuel ratio requirements of S.I engine? Write also mono, multi point fuel injection system?</w:t>
      </w:r>
    </w:p>
    <w:p w:rsidR="00F82380" w:rsidRPr="009475C2" w:rsidRDefault="00F82380" w:rsidP="00F82380">
      <w:pPr>
        <w:pStyle w:val="Default"/>
        <w:ind w:left="890" w:right="480"/>
        <w:jc w:val="both"/>
        <w:rPr>
          <w:rFonts w:ascii="Bookman Old Style" w:hAnsi="Bookman Old Style"/>
          <w:sz w:val="28"/>
          <w:szCs w:val="28"/>
        </w:rPr>
      </w:pPr>
    </w:p>
    <w:p w:rsidR="005F4512" w:rsidRDefault="00F82380" w:rsidP="00F82380">
      <w:pPr>
        <w:pStyle w:val="Default"/>
        <w:numPr>
          <w:ilvl w:val="0"/>
          <w:numId w:val="9"/>
        </w:numPr>
        <w:tabs>
          <w:tab w:val="left" w:pos="1170"/>
        </w:tabs>
        <w:ind w:left="1080" w:right="480"/>
        <w:jc w:val="both"/>
        <w:rPr>
          <w:rFonts w:ascii="Bookman Old Style" w:hAnsi="Bookman Old Style"/>
          <w:sz w:val="28"/>
          <w:szCs w:val="28"/>
        </w:rPr>
      </w:pPr>
      <w:r w:rsidRPr="009475C2">
        <w:rPr>
          <w:rFonts w:ascii="Bookman Old Style" w:hAnsi="Bookman Old Style"/>
          <w:sz w:val="28"/>
          <w:szCs w:val="28"/>
        </w:rPr>
        <w:t>What</w:t>
      </w:r>
      <w:r w:rsidR="009475C2" w:rsidRPr="009475C2">
        <w:rPr>
          <w:rFonts w:ascii="Bookman Old Style" w:hAnsi="Bookman Old Style"/>
          <w:sz w:val="28"/>
          <w:szCs w:val="28"/>
        </w:rPr>
        <w:t xml:space="preserve"> are the Factors affecting knocking in S.I engines? Explain knocking?</w:t>
      </w:r>
    </w:p>
    <w:p w:rsidR="00F82380" w:rsidRPr="009475C2" w:rsidRDefault="00F82380" w:rsidP="00F82380">
      <w:pPr>
        <w:pStyle w:val="Default"/>
        <w:tabs>
          <w:tab w:val="left" w:pos="1170"/>
        </w:tabs>
        <w:ind w:left="530" w:right="480"/>
        <w:jc w:val="both"/>
        <w:rPr>
          <w:rFonts w:ascii="Bookman Old Style" w:hAnsi="Bookman Old Style" w:cs="Century Schoolbook"/>
          <w:sz w:val="28"/>
          <w:szCs w:val="28"/>
          <w:lang w:val="en-US"/>
        </w:rPr>
      </w:pPr>
    </w:p>
    <w:p w:rsidR="005F4512" w:rsidRPr="009475C2" w:rsidRDefault="005F4512" w:rsidP="00F82380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Bookman Old Style" w:hAnsi="Bookman Old Style"/>
          <w:spacing w:val="-1"/>
          <w:w w:val="105"/>
          <w:sz w:val="28"/>
          <w:szCs w:val="28"/>
        </w:rPr>
      </w:pPr>
      <w:r w:rsidRPr="009475C2">
        <w:rPr>
          <w:rFonts w:ascii="Bookman Old Style" w:hAnsi="Bookman Old Style" w:cs="Century Schoolbook"/>
          <w:color w:val="000000"/>
          <w:sz w:val="28"/>
          <w:szCs w:val="28"/>
          <w:lang w:bidi="ta-IN"/>
        </w:rPr>
        <w:t>9.</w:t>
      </w:r>
      <w:r w:rsidRPr="009475C2">
        <w:rPr>
          <w:rFonts w:ascii="Bookman Old Style" w:hAnsi="Bookman Old Style" w:cs="Calibri"/>
          <w:color w:val="221F1F"/>
          <w:sz w:val="28"/>
          <w:szCs w:val="28"/>
          <w:lang w:bidi="ta-IN"/>
        </w:rPr>
        <w:t xml:space="preserve"> </w:t>
      </w:r>
      <w:r w:rsidR="0069277C" w:rsidRPr="009475C2">
        <w:rPr>
          <w:rFonts w:ascii="Bookman Old Style" w:hAnsi="Bookman Old Style" w:cs="Calibri"/>
          <w:color w:val="221F1F"/>
          <w:sz w:val="28"/>
          <w:szCs w:val="28"/>
          <w:lang w:bidi="ta-IN"/>
        </w:rPr>
        <w:t xml:space="preserve"> </w:t>
      </w:r>
      <w:r w:rsidRPr="009475C2">
        <w:rPr>
          <w:rFonts w:ascii="Bookman Old Style" w:hAnsi="Bookman Old Style" w:cs="Calibri"/>
          <w:color w:val="221F1F"/>
          <w:sz w:val="28"/>
          <w:szCs w:val="28"/>
          <w:lang w:bidi="ta-IN"/>
        </w:rPr>
        <w:t>Explain</w:t>
      </w:r>
      <w:r w:rsidR="009475C2" w:rsidRPr="009475C2">
        <w:rPr>
          <w:rFonts w:ascii="Bookman Old Style" w:hAnsi="Bookman Old Style" w:cs="Calibri"/>
          <w:color w:val="221F1F"/>
          <w:sz w:val="28"/>
          <w:szCs w:val="28"/>
          <w:lang w:bidi="ta-IN"/>
        </w:rPr>
        <w:t xml:space="preserve"> various type of combustion chamber with</w:t>
      </w:r>
      <w:r w:rsidRPr="009475C2">
        <w:rPr>
          <w:rFonts w:ascii="Bookman Old Style" w:hAnsi="Bookman Old Style" w:cs="Calibri"/>
          <w:color w:val="221F1F"/>
          <w:sz w:val="28"/>
          <w:szCs w:val="28"/>
          <w:lang w:bidi="ta-IN"/>
        </w:rPr>
        <w:t xml:space="preserve"> neat sketch</w:t>
      </w:r>
      <w:r w:rsidR="009475C2" w:rsidRPr="009475C2">
        <w:rPr>
          <w:rFonts w:ascii="Bookman Old Style" w:hAnsi="Bookman Old Style" w:cs="Calibri"/>
          <w:color w:val="221F1F"/>
          <w:sz w:val="28"/>
          <w:szCs w:val="28"/>
          <w:lang w:bidi="ta-IN"/>
        </w:rPr>
        <w:t>.</w:t>
      </w:r>
      <w:r w:rsidRPr="009475C2">
        <w:rPr>
          <w:rFonts w:ascii="Bookman Old Style" w:hAnsi="Bookman Old Style" w:cs="Calibri"/>
          <w:color w:val="221F1F"/>
          <w:sz w:val="28"/>
          <w:szCs w:val="28"/>
          <w:lang w:bidi="ta-IN"/>
        </w:rPr>
        <w:t xml:space="preserve"> </w:t>
      </w:r>
    </w:p>
    <w:p w:rsidR="004D7A92" w:rsidRPr="005E039F" w:rsidRDefault="004D7A92" w:rsidP="00F82380">
      <w:p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70"/>
        <w:rPr>
          <w:rFonts w:ascii="Bookman Old Style" w:hAnsi="Bookman Old Style"/>
          <w:b/>
          <w:bCs/>
          <w:sz w:val="23"/>
          <w:szCs w:val="23"/>
        </w:rPr>
      </w:pPr>
    </w:p>
    <w:p w:rsidR="0070050E" w:rsidRPr="001266DF" w:rsidRDefault="0070050E" w:rsidP="0070050E">
      <w:p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Bookman Old Style" w:hAnsi="Bookman Old Style" w:cs="Bookman Old Style"/>
          <w:b/>
          <w:bCs/>
          <w:iCs/>
          <w:color w:val="000000"/>
          <w:sz w:val="23"/>
          <w:szCs w:val="23"/>
          <w:lang w:val="en-IN"/>
        </w:rPr>
      </w:pPr>
      <w:r>
        <w:rPr>
          <w:b/>
          <w:bCs/>
        </w:rPr>
        <w:t>****</w:t>
      </w:r>
    </w:p>
    <w:p w:rsidR="005E039F" w:rsidRPr="001266DF" w:rsidRDefault="005E039F" w:rsidP="00823DCC">
      <w:pPr>
        <w:spacing w:after="200" w:line="276" w:lineRule="auto"/>
        <w:rPr>
          <w:rFonts w:ascii="Bookman Old Style" w:hAnsi="Bookman Old Style" w:cs="Bookman Old Style"/>
          <w:b/>
          <w:bCs/>
          <w:iCs/>
          <w:color w:val="000000"/>
          <w:sz w:val="23"/>
          <w:szCs w:val="23"/>
          <w:lang w:val="en-IN"/>
        </w:rPr>
      </w:pPr>
    </w:p>
    <w:sectPr w:rsidR="005E039F" w:rsidRPr="001266DF" w:rsidSect="00FD0350">
      <w:pgSz w:w="11907" w:h="16839" w:code="9"/>
      <w:pgMar w:top="450" w:right="1008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BFC"/>
    <w:multiLevelType w:val="hybridMultilevel"/>
    <w:tmpl w:val="17706E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226D70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F155933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78B6182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E386B"/>
    <w:multiLevelType w:val="hybridMultilevel"/>
    <w:tmpl w:val="0EBA66AC"/>
    <w:lvl w:ilvl="0" w:tplc="2B966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B5E2C"/>
    <w:multiLevelType w:val="hybridMultilevel"/>
    <w:tmpl w:val="4EA0D864"/>
    <w:lvl w:ilvl="0" w:tplc="E412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60DD7"/>
    <w:multiLevelType w:val="hybridMultilevel"/>
    <w:tmpl w:val="4E7A169E"/>
    <w:lvl w:ilvl="0" w:tplc="617426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BB36D6"/>
    <w:multiLevelType w:val="hybridMultilevel"/>
    <w:tmpl w:val="5E684F02"/>
    <w:lvl w:ilvl="0" w:tplc="0409000F">
      <w:start w:val="14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8">
    <w:nsid w:val="39AF4041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FDF0CC9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9452CD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71D3691B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A8F"/>
    <w:rsid w:val="000020F6"/>
    <w:rsid w:val="00015445"/>
    <w:rsid w:val="00025E78"/>
    <w:rsid w:val="00046E8C"/>
    <w:rsid w:val="000635C3"/>
    <w:rsid w:val="00064A2F"/>
    <w:rsid w:val="0007654B"/>
    <w:rsid w:val="00084948"/>
    <w:rsid w:val="000A189C"/>
    <w:rsid w:val="000A63E0"/>
    <w:rsid w:val="000C031C"/>
    <w:rsid w:val="000C392B"/>
    <w:rsid w:val="000D2263"/>
    <w:rsid w:val="000E0E56"/>
    <w:rsid w:val="000E2481"/>
    <w:rsid w:val="000E5865"/>
    <w:rsid w:val="00112CE4"/>
    <w:rsid w:val="001266DF"/>
    <w:rsid w:val="00127557"/>
    <w:rsid w:val="00135595"/>
    <w:rsid w:val="00142F22"/>
    <w:rsid w:val="0016102C"/>
    <w:rsid w:val="0017288C"/>
    <w:rsid w:val="00190DDC"/>
    <w:rsid w:val="001D6010"/>
    <w:rsid w:val="001D742B"/>
    <w:rsid w:val="001F0038"/>
    <w:rsid w:val="001F10C2"/>
    <w:rsid w:val="00204391"/>
    <w:rsid w:val="00252FF8"/>
    <w:rsid w:val="00257D38"/>
    <w:rsid w:val="00277ACA"/>
    <w:rsid w:val="00285CCF"/>
    <w:rsid w:val="00287546"/>
    <w:rsid w:val="00291827"/>
    <w:rsid w:val="00295BD7"/>
    <w:rsid w:val="002B629B"/>
    <w:rsid w:val="002C4508"/>
    <w:rsid w:val="002D4014"/>
    <w:rsid w:val="002F0B27"/>
    <w:rsid w:val="002F1D94"/>
    <w:rsid w:val="002F6D33"/>
    <w:rsid w:val="00301255"/>
    <w:rsid w:val="00303B12"/>
    <w:rsid w:val="00305C03"/>
    <w:rsid w:val="003259C9"/>
    <w:rsid w:val="0033355F"/>
    <w:rsid w:val="00343AC3"/>
    <w:rsid w:val="003653E1"/>
    <w:rsid w:val="00370E7F"/>
    <w:rsid w:val="00391501"/>
    <w:rsid w:val="003A0EF1"/>
    <w:rsid w:val="003C6A85"/>
    <w:rsid w:val="003C6F4B"/>
    <w:rsid w:val="003D718A"/>
    <w:rsid w:val="00400124"/>
    <w:rsid w:val="004104F3"/>
    <w:rsid w:val="00411E89"/>
    <w:rsid w:val="00414972"/>
    <w:rsid w:val="00427592"/>
    <w:rsid w:val="00430911"/>
    <w:rsid w:val="004578CA"/>
    <w:rsid w:val="00474728"/>
    <w:rsid w:val="00474F58"/>
    <w:rsid w:val="00482BBD"/>
    <w:rsid w:val="00482D8B"/>
    <w:rsid w:val="00494920"/>
    <w:rsid w:val="0049728D"/>
    <w:rsid w:val="004D029A"/>
    <w:rsid w:val="004D14A9"/>
    <w:rsid w:val="004D3F19"/>
    <w:rsid w:val="004D4EB3"/>
    <w:rsid w:val="004D7428"/>
    <w:rsid w:val="004D7A92"/>
    <w:rsid w:val="004E1E8C"/>
    <w:rsid w:val="004F0E88"/>
    <w:rsid w:val="0050391A"/>
    <w:rsid w:val="005371D3"/>
    <w:rsid w:val="00542951"/>
    <w:rsid w:val="00580CFF"/>
    <w:rsid w:val="0059279C"/>
    <w:rsid w:val="005C524B"/>
    <w:rsid w:val="005D37B2"/>
    <w:rsid w:val="005E039F"/>
    <w:rsid w:val="005F4512"/>
    <w:rsid w:val="006001E1"/>
    <w:rsid w:val="0060163F"/>
    <w:rsid w:val="00622BBF"/>
    <w:rsid w:val="006265FA"/>
    <w:rsid w:val="00630F50"/>
    <w:rsid w:val="006317FB"/>
    <w:rsid w:val="00636513"/>
    <w:rsid w:val="00657065"/>
    <w:rsid w:val="00675BAC"/>
    <w:rsid w:val="0068292B"/>
    <w:rsid w:val="00685BB9"/>
    <w:rsid w:val="0069277C"/>
    <w:rsid w:val="006B363B"/>
    <w:rsid w:val="006D081F"/>
    <w:rsid w:val="006E05C7"/>
    <w:rsid w:val="006E71BD"/>
    <w:rsid w:val="006E7587"/>
    <w:rsid w:val="006F11B8"/>
    <w:rsid w:val="0070050E"/>
    <w:rsid w:val="00727763"/>
    <w:rsid w:val="00730202"/>
    <w:rsid w:val="0073395D"/>
    <w:rsid w:val="007433F1"/>
    <w:rsid w:val="00766F41"/>
    <w:rsid w:val="0076781C"/>
    <w:rsid w:val="007A1E1C"/>
    <w:rsid w:val="007A432A"/>
    <w:rsid w:val="007B1ED8"/>
    <w:rsid w:val="007B4628"/>
    <w:rsid w:val="007C355E"/>
    <w:rsid w:val="008007C9"/>
    <w:rsid w:val="008070BD"/>
    <w:rsid w:val="008101BE"/>
    <w:rsid w:val="008218F8"/>
    <w:rsid w:val="00823DCC"/>
    <w:rsid w:val="008319A0"/>
    <w:rsid w:val="00831B76"/>
    <w:rsid w:val="00833A23"/>
    <w:rsid w:val="008403DF"/>
    <w:rsid w:val="00844944"/>
    <w:rsid w:val="00845AA9"/>
    <w:rsid w:val="00847898"/>
    <w:rsid w:val="00852826"/>
    <w:rsid w:val="0086251A"/>
    <w:rsid w:val="00862C42"/>
    <w:rsid w:val="00876DD4"/>
    <w:rsid w:val="008808A5"/>
    <w:rsid w:val="00886C03"/>
    <w:rsid w:val="00891179"/>
    <w:rsid w:val="008A5C6D"/>
    <w:rsid w:val="008B525D"/>
    <w:rsid w:val="008B7829"/>
    <w:rsid w:val="008B7E83"/>
    <w:rsid w:val="008C2F33"/>
    <w:rsid w:val="008D21B9"/>
    <w:rsid w:val="008D451B"/>
    <w:rsid w:val="008D63F3"/>
    <w:rsid w:val="008D6D21"/>
    <w:rsid w:val="008E1EFB"/>
    <w:rsid w:val="00906873"/>
    <w:rsid w:val="00911BDF"/>
    <w:rsid w:val="009158CB"/>
    <w:rsid w:val="009268BB"/>
    <w:rsid w:val="00935BA8"/>
    <w:rsid w:val="00940467"/>
    <w:rsid w:val="009475C2"/>
    <w:rsid w:val="00954BA6"/>
    <w:rsid w:val="00973385"/>
    <w:rsid w:val="00973C48"/>
    <w:rsid w:val="00980BA7"/>
    <w:rsid w:val="00982690"/>
    <w:rsid w:val="009836AF"/>
    <w:rsid w:val="009931F4"/>
    <w:rsid w:val="00995631"/>
    <w:rsid w:val="009B0F03"/>
    <w:rsid w:val="009D168A"/>
    <w:rsid w:val="009D1B43"/>
    <w:rsid w:val="009D204E"/>
    <w:rsid w:val="009E30F9"/>
    <w:rsid w:val="00A13E83"/>
    <w:rsid w:val="00A150AE"/>
    <w:rsid w:val="00A3152F"/>
    <w:rsid w:val="00A3174F"/>
    <w:rsid w:val="00A321DA"/>
    <w:rsid w:val="00A50184"/>
    <w:rsid w:val="00A679E7"/>
    <w:rsid w:val="00A75F11"/>
    <w:rsid w:val="00A86406"/>
    <w:rsid w:val="00A87D95"/>
    <w:rsid w:val="00A909BA"/>
    <w:rsid w:val="00A9461A"/>
    <w:rsid w:val="00AA1722"/>
    <w:rsid w:val="00AF1CF5"/>
    <w:rsid w:val="00B069C6"/>
    <w:rsid w:val="00B14B2F"/>
    <w:rsid w:val="00B32F95"/>
    <w:rsid w:val="00B37E2D"/>
    <w:rsid w:val="00B40502"/>
    <w:rsid w:val="00B41EE1"/>
    <w:rsid w:val="00B45933"/>
    <w:rsid w:val="00B5067F"/>
    <w:rsid w:val="00B53012"/>
    <w:rsid w:val="00B7002A"/>
    <w:rsid w:val="00B766B8"/>
    <w:rsid w:val="00B801DC"/>
    <w:rsid w:val="00B93260"/>
    <w:rsid w:val="00B96E03"/>
    <w:rsid w:val="00B97505"/>
    <w:rsid w:val="00BA0499"/>
    <w:rsid w:val="00BC150A"/>
    <w:rsid w:val="00BC265E"/>
    <w:rsid w:val="00BC553C"/>
    <w:rsid w:val="00BC5DE3"/>
    <w:rsid w:val="00BD6262"/>
    <w:rsid w:val="00BF398A"/>
    <w:rsid w:val="00BF795C"/>
    <w:rsid w:val="00C10249"/>
    <w:rsid w:val="00C12831"/>
    <w:rsid w:val="00C15A88"/>
    <w:rsid w:val="00C24F15"/>
    <w:rsid w:val="00C25E3B"/>
    <w:rsid w:val="00C457CB"/>
    <w:rsid w:val="00C46BE5"/>
    <w:rsid w:val="00C62403"/>
    <w:rsid w:val="00C7049D"/>
    <w:rsid w:val="00C76609"/>
    <w:rsid w:val="00C9464C"/>
    <w:rsid w:val="00CD2A8A"/>
    <w:rsid w:val="00CD3F57"/>
    <w:rsid w:val="00CD6093"/>
    <w:rsid w:val="00CD62D4"/>
    <w:rsid w:val="00CD6DFA"/>
    <w:rsid w:val="00CD76C5"/>
    <w:rsid w:val="00CE3328"/>
    <w:rsid w:val="00CF3909"/>
    <w:rsid w:val="00D1483E"/>
    <w:rsid w:val="00D211CE"/>
    <w:rsid w:val="00D25999"/>
    <w:rsid w:val="00D326CE"/>
    <w:rsid w:val="00D36424"/>
    <w:rsid w:val="00D40B6F"/>
    <w:rsid w:val="00D525E4"/>
    <w:rsid w:val="00D52A84"/>
    <w:rsid w:val="00D5380B"/>
    <w:rsid w:val="00D60009"/>
    <w:rsid w:val="00D622AA"/>
    <w:rsid w:val="00D667A2"/>
    <w:rsid w:val="00D70CE5"/>
    <w:rsid w:val="00D74F50"/>
    <w:rsid w:val="00D77B8A"/>
    <w:rsid w:val="00D858C8"/>
    <w:rsid w:val="00D867AB"/>
    <w:rsid w:val="00D9478A"/>
    <w:rsid w:val="00DB3429"/>
    <w:rsid w:val="00DB4243"/>
    <w:rsid w:val="00DC641B"/>
    <w:rsid w:val="00DD3EF9"/>
    <w:rsid w:val="00DD5607"/>
    <w:rsid w:val="00DD755D"/>
    <w:rsid w:val="00DE0B12"/>
    <w:rsid w:val="00DE2A8F"/>
    <w:rsid w:val="00DF704C"/>
    <w:rsid w:val="00E24209"/>
    <w:rsid w:val="00E539C3"/>
    <w:rsid w:val="00E55141"/>
    <w:rsid w:val="00E5545A"/>
    <w:rsid w:val="00E8688C"/>
    <w:rsid w:val="00E944B6"/>
    <w:rsid w:val="00E96353"/>
    <w:rsid w:val="00EC4B2A"/>
    <w:rsid w:val="00EE121F"/>
    <w:rsid w:val="00EF3AA8"/>
    <w:rsid w:val="00F10DFA"/>
    <w:rsid w:val="00F13019"/>
    <w:rsid w:val="00F23346"/>
    <w:rsid w:val="00F308B2"/>
    <w:rsid w:val="00F321D8"/>
    <w:rsid w:val="00F417EC"/>
    <w:rsid w:val="00F51997"/>
    <w:rsid w:val="00F5537D"/>
    <w:rsid w:val="00F70618"/>
    <w:rsid w:val="00F75633"/>
    <w:rsid w:val="00F75F68"/>
    <w:rsid w:val="00F82380"/>
    <w:rsid w:val="00F8324C"/>
    <w:rsid w:val="00F850ED"/>
    <w:rsid w:val="00FA3C01"/>
    <w:rsid w:val="00FC7D17"/>
    <w:rsid w:val="00FD0350"/>
    <w:rsid w:val="00FD30C4"/>
    <w:rsid w:val="00FE23B6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8F"/>
    <w:pPr>
      <w:spacing w:after="160" w:line="259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A8F"/>
    <w:pPr>
      <w:keepNext/>
      <w:spacing w:after="200" w:line="360" w:lineRule="auto"/>
      <w:ind w:firstLine="72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2A8F"/>
    <w:rPr>
      <w:rFonts w:eastAsia="Times New Roman" w:cs="Times New Roman"/>
      <w:b/>
      <w:sz w:val="28"/>
      <w:szCs w:val="28"/>
    </w:rPr>
  </w:style>
  <w:style w:type="paragraph" w:customStyle="1" w:styleId="Default">
    <w:name w:val="Default"/>
    <w:rsid w:val="00DE2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ta-IN"/>
    </w:rPr>
  </w:style>
  <w:style w:type="paragraph" w:styleId="ListParagraph">
    <w:name w:val="List Paragraph"/>
    <w:basedOn w:val="Normal"/>
    <w:uiPriority w:val="34"/>
    <w:qFormat/>
    <w:rsid w:val="00DE2A8F"/>
    <w:pPr>
      <w:ind w:left="720"/>
      <w:contextualSpacing/>
    </w:pPr>
  </w:style>
  <w:style w:type="table" w:styleId="TableGrid">
    <w:name w:val="Table Grid"/>
    <w:basedOn w:val="TableNormal"/>
    <w:uiPriority w:val="39"/>
    <w:rsid w:val="00DE2A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34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451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45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69B5-081E-4319-9B97-B3E27A3F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welcome</cp:lastModifiedBy>
  <cp:revision>20</cp:revision>
  <cp:lastPrinted>2019-10-04T20:34:00Z</cp:lastPrinted>
  <dcterms:created xsi:type="dcterms:W3CDTF">2022-11-30T21:58:00Z</dcterms:created>
  <dcterms:modified xsi:type="dcterms:W3CDTF">2023-08-23T16:30:00Z</dcterms:modified>
</cp:coreProperties>
</file>